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C1C3" w14:textId="53FD05DF" w:rsidR="00BC48DA" w:rsidRDefault="00F52BC6">
      <w:r>
        <w:rPr>
          <w:noProof/>
        </w:rPr>
        <w:drawing>
          <wp:anchor distT="0" distB="0" distL="114300" distR="114300" simplePos="0" relativeHeight="251646463" behindDoc="0" locked="0" layoutInCell="1" allowOverlap="1" wp14:anchorId="3D790C76" wp14:editId="0CE82E99">
            <wp:simplePos x="0" y="0"/>
            <wp:positionH relativeFrom="margin">
              <wp:posOffset>1771650</wp:posOffset>
            </wp:positionH>
            <wp:positionV relativeFrom="paragraph">
              <wp:posOffset>1601</wp:posOffset>
            </wp:positionV>
            <wp:extent cx="5543550" cy="173909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38" behindDoc="0" locked="0" layoutInCell="1" allowOverlap="1" wp14:anchorId="5B5B9D85" wp14:editId="79831088">
                <wp:simplePos x="0" y="0"/>
                <wp:positionH relativeFrom="column">
                  <wp:posOffset>1771650</wp:posOffset>
                </wp:positionH>
                <wp:positionV relativeFrom="page">
                  <wp:posOffset>228600</wp:posOffset>
                </wp:positionV>
                <wp:extent cx="554355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A8B0" id="Freeform 24" o:spid="_x0000_s1026" style="position:absolute;margin-left:139.5pt;margin-top:18pt;width:436.5pt;height:116.6pt;z-index:251645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" path="m,c,493,,493,,493,736,359,1422,369,1944,417,1944,,1944,,1944,l,xe" fillcolor="#e43b2f" stroked="f" strokecolor="#212120">
                <v:fill color2="#ef792f" rotate="t" focus="100%" type="gradient"/>
                <v:shadow color="#8c8682"/>
                <v:path arrowok="t" o:connecttype="custom" o:connectlocs="0,0;0,1480820;5543550,1252539;5543550,0;0,0" o:connectangles="0,0,0,0,0"/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66B6737" wp14:editId="0FF6706C">
                <wp:simplePos x="0" y="0"/>
                <wp:positionH relativeFrom="column">
                  <wp:posOffset>2114550</wp:posOffset>
                </wp:positionH>
                <wp:positionV relativeFrom="page">
                  <wp:posOffset>2070735</wp:posOffset>
                </wp:positionV>
                <wp:extent cx="4229100" cy="457200"/>
                <wp:effectExtent l="0" t="3810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C92F77" w14:textId="30B16629" w:rsidR="00317BDC" w:rsidRDefault="00285849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LiFePO4 Smart Batteries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B673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66.5pt;margin-top:163.05pt;width:333pt;height:36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25C92F77" w14:textId="30B16629" w:rsidR="00317BDC" w:rsidRDefault="00285849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>LiFePO4 Smart Batteries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7A3760B9" wp14:editId="4892000B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0AA4FA" w14:textId="341E1DFA"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60B9" id="Text Box 6" o:spid="_x0000_s1027" type="#_x0000_t202" style="position:absolute;margin-left:166.5pt;margin-top:32.8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90AA4FA" w14:textId="341E1DFA"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6BFA8C52" wp14:editId="2E05C8BA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826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751B" id="Rectangle 4" o:spid="_x0000_s1026" style="position:absolute;margin-left:0;margin-top:18pt;width:139.5pt;height:756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" fillcolor="#282625" stroked="f">
                <v:textbox inset="2.88pt,2.88pt,2.88pt,2.88pt"/>
                <w10:wrap anchory="page"/>
              </v:rect>
            </w:pict>
          </mc:Fallback>
        </mc:AlternateContent>
      </w:r>
    </w:p>
    <w:p w14:paraId="6EFA4FD2" w14:textId="3BB58D44" w:rsidR="00BC48DA" w:rsidRPr="005724C2" w:rsidRDefault="00D57AE4">
      <w:r>
        <w:rPr>
          <w:noProof/>
        </w:rPr>
        <w:drawing>
          <wp:anchor distT="0" distB="0" distL="114300" distR="114300" simplePos="0" relativeHeight="251734528" behindDoc="1" locked="0" layoutInCell="1" allowOverlap="1" wp14:anchorId="7262AA3B" wp14:editId="2E98AADC">
            <wp:simplePos x="0" y="0"/>
            <wp:positionH relativeFrom="margin">
              <wp:posOffset>2224884</wp:posOffset>
            </wp:positionH>
            <wp:positionV relativeFrom="paragraph">
              <wp:posOffset>2191139</wp:posOffset>
            </wp:positionV>
            <wp:extent cx="2292985" cy="1529715"/>
            <wp:effectExtent l="0" t="0" r="0" b="0"/>
            <wp:wrapTight wrapText="bothSides">
              <wp:wrapPolygon edited="0">
                <wp:start x="0" y="0"/>
                <wp:lineTo x="0" y="21250"/>
                <wp:lineTo x="21355" y="21250"/>
                <wp:lineTo x="213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552" behindDoc="1" locked="0" layoutInCell="1" allowOverlap="1" wp14:anchorId="523D4C57" wp14:editId="6A6A8D60">
            <wp:simplePos x="0" y="0"/>
            <wp:positionH relativeFrom="margin">
              <wp:posOffset>4435981</wp:posOffset>
            </wp:positionH>
            <wp:positionV relativeFrom="paragraph">
              <wp:posOffset>2040890</wp:posOffset>
            </wp:positionV>
            <wp:extent cx="2630805" cy="1755140"/>
            <wp:effectExtent l="0" t="0" r="0" b="0"/>
            <wp:wrapTight wrapText="bothSides">
              <wp:wrapPolygon edited="0">
                <wp:start x="0" y="0"/>
                <wp:lineTo x="0" y="21334"/>
                <wp:lineTo x="21428" y="21334"/>
                <wp:lineTo x="214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4C2" w:rsidRPr="005724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49418915" wp14:editId="2287E4B1">
                <wp:simplePos x="0" y="0"/>
                <wp:positionH relativeFrom="column">
                  <wp:posOffset>2001416</wp:posOffset>
                </wp:positionH>
                <wp:positionV relativeFrom="margin">
                  <wp:posOffset>3886199</wp:posOffset>
                </wp:positionV>
                <wp:extent cx="5112891" cy="3060441"/>
                <wp:effectExtent l="0" t="0" r="0" b="698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891" cy="30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C0A3B2" w14:textId="6F7C5777" w:rsidR="00824E3D" w:rsidRPr="005C7D0A" w:rsidRDefault="00824E3D" w:rsidP="00824E3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  <w:t>Notes &amp; Limitations</w:t>
                            </w:r>
                          </w:p>
                          <w:p w14:paraId="0F897E14" w14:textId="6D404EA3" w:rsidR="00824E3D" w:rsidRPr="00824E3D" w:rsidRDefault="00824E3D" w:rsidP="0082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24E3D">
                              <w:rPr>
                                <w:rFonts w:ascii="Segoe UI" w:hAnsi="Segoe UI" w:cs="Segoe UI"/>
                              </w:rPr>
                              <w:t>T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he State of Charge monitor cannot read current below ~1A and can drift out </w:t>
                            </w:r>
                            <w:r w:rsidR="00814891">
                              <w:rPr>
                                <w:rFonts w:ascii="Segoe UI" w:hAnsi="Segoe UI" w:cs="Segoe UI"/>
                              </w:rPr>
                              <w:t>after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several weeks of no use.  C</w:t>
                            </w:r>
                            <w:r w:rsidR="006D4A9F">
                              <w:rPr>
                                <w:rFonts w:ascii="Segoe UI" w:hAnsi="Segoe UI" w:cs="Segoe UI"/>
                              </w:rPr>
                              <w:t>omplete a full charge cycle to re-calibrate</w:t>
                            </w:r>
                            <w:r w:rsidR="00814891">
                              <w:rPr>
                                <w:rFonts w:ascii="Segoe UI" w:hAnsi="Segoe UI" w:cs="Segoe UI"/>
                              </w:rPr>
                              <w:t>.</w:t>
                            </w:r>
                          </w:p>
                          <w:p w14:paraId="19F568DF" w14:textId="7249E2D4" w:rsidR="00824E3D" w:rsidRPr="00746811" w:rsidRDefault="00824E3D" w:rsidP="007268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After a trip, either press the On/Off/Reset Button twice to reset, or connect to a suitable power supply or charger to restart the BMS.</w:t>
                            </w:r>
                          </w:p>
                          <w:p w14:paraId="520DA504" w14:textId="4BAEB082" w:rsidR="00726850" w:rsidRPr="00746811" w:rsidRDefault="00726850" w:rsidP="007268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After long periods of no use, or if continuously fast charging, the cells may get out of balance.  The active balancer </w:t>
                            </w:r>
                            <w:r w:rsidR="00CE7200">
                              <w:rPr>
                                <w:rFonts w:ascii="Segoe UI" w:hAnsi="Segoe UI" w:cs="Segoe UI"/>
                              </w:rPr>
                              <w:t xml:space="preserve">will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correct this issue, to allow the balancer time to work, trickle/slow charge the battery to 14.2-14.4V and allow to hold that voltage until balanced.</w:t>
                            </w:r>
                          </w:p>
                          <w:p w14:paraId="55813BC2" w14:textId="5715A7FE" w:rsidR="00746811" w:rsidRPr="003350A9" w:rsidRDefault="00746811" w:rsidP="007268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Charge at least once every 3 months</w:t>
                            </w:r>
                            <w:r w:rsidR="00814891">
                              <w:rPr>
                                <w:rFonts w:ascii="Segoe UI" w:hAnsi="Segoe UI" w:cs="Segoe UI"/>
                              </w:rPr>
                              <w:t>.</w:t>
                            </w:r>
                          </w:p>
                          <w:p w14:paraId="03F26C71" w14:textId="3A3337A0" w:rsidR="003350A9" w:rsidRPr="005724C2" w:rsidRDefault="003350A9" w:rsidP="007268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If the battery trips on low voltage, and is left unattended for several weeks, the cells will continue to drop voltage and the battery may become unrecoverable – the battery must be charged within 72 hours after a low voltage trip.</w:t>
                            </w:r>
                          </w:p>
                          <w:p w14:paraId="3948C53E" w14:textId="11723353" w:rsidR="003751AA" w:rsidRDefault="005724C2" w:rsidP="003751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5724C2">
                              <w:rPr>
                                <w:rFonts w:ascii="Segoe UI" w:hAnsi="Segoe UI" w:cs="Segoe UI"/>
                              </w:rPr>
                              <w:t>To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extend the service life, it is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recommened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</w:rPr>
                              <w:t xml:space="preserve"> to use the battery between 10 and 90% State of Charge.</w:t>
                            </w:r>
                          </w:p>
                          <w:p w14:paraId="41BABDC5" w14:textId="77E04131" w:rsidR="003751AA" w:rsidRPr="003751AA" w:rsidRDefault="003751AA" w:rsidP="003751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Over-current trips will automatically reset after 30s.</w:t>
                            </w:r>
                          </w:p>
                          <w:p w14:paraId="0D1CA579" w14:textId="5DAE7182" w:rsidR="00726850" w:rsidRPr="00726850" w:rsidRDefault="00726850" w:rsidP="00726850">
                            <w:pPr>
                              <w:pStyle w:val="ListParagraph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28B69105" w14:textId="77777777" w:rsidR="00824E3D" w:rsidRDefault="00824E3D" w:rsidP="00824E3D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915" id="Text Box 17" o:spid="_x0000_s1028" type="#_x0000_t202" style="position:absolute;margin-left:157.6pt;margin-top:306pt;width:402.6pt;height:241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AC0A3B2" w14:textId="6F7C5777" w:rsidR="00824E3D" w:rsidRPr="005C7D0A" w:rsidRDefault="00824E3D" w:rsidP="00824E3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  <w:t>Notes &amp; Limitations</w:t>
                      </w:r>
                    </w:p>
                    <w:p w14:paraId="0F897E14" w14:textId="6D404EA3" w:rsidR="00824E3D" w:rsidRPr="00824E3D" w:rsidRDefault="00824E3D" w:rsidP="0082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24E3D">
                        <w:rPr>
                          <w:rFonts w:ascii="Segoe UI" w:hAnsi="Segoe UI" w:cs="Segoe UI"/>
                        </w:rPr>
                        <w:t>T</w:t>
                      </w:r>
                      <w:r>
                        <w:rPr>
                          <w:rFonts w:ascii="Segoe UI" w:hAnsi="Segoe UI" w:cs="Segoe UI"/>
                        </w:rPr>
                        <w:t xml:space="preserve">he State of Charge monitor cannot read current below ~1A and can drift out </w:t>
                      </w:r>
                      <w:r w:rsidR="00814891">
                        <w:rPr>
                          <w:rFonts w:ascii="Segoe UI" w:hAnsi="Segoe UI" w:cs="Segoe UI"/>
                        </w:rPr>
                        <w:t>after</w:t>
                      </w:r>
                      <w:r>
                        <w:rPr>
                          <w:rFonts w:ascii="Segoe UI" w:hAnsi="Segoe UI" w:cs="Segoe UI"/>
                        </w:rPr>
                        <w:t xml:space="preserve"> several weeks of no use.  C</w:t>
                      </w:r>
                      <w:r w:rsidR="006D4A9F">
                        <w:rPr>
                          <w:rFonts w:ascii="Segoe UI" w:hAnsi="Segoe UI" w:cs="Segoe UI"/>
                        </w:rPr>
                        <w:t>omplete a full charge cycle to re-calibrate</w:t>
                      </w:r>
                      <w:r w:rsidR="00814891">
                        <w:rPr>
                          <w:rFonts w:ascii="Segoe UI" w:hAnsi="Segoe UI" w:cs="Segoe UI"/>
                        </w:rPr>
                        <w:t>.</w:t>
                      </w:r>
                    </w:p>
                    <w:p w14:paraId="19F568DF" w14:textId="7249E2D4" w:rsidR="00824E3D" w:rsidRPr="00746811" w:rsidRDefault="00824E3D" w:rsidP="007268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After a trip, either press the On/Off/Reset Button twice to reset, or connect to a suitable power supply or charger to restart the BMS.</w:t>
                      </w:r>
                    </w:p>
                    <w:p w14:paraId="520DA504" w14:textId="4BAEB082" w:rsidR="00726850" w:rsidRPr="00746811" w:rsidRDefault="00726850" w:rsidP="007268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After long periods of no use, or if continuously fast charging, the cells may get out of balance.  The active balancer </w:t>
                      </w:r>
                      <w:r w:rsidR="00CE7200">
                        <w:rPr>
                          <w:rFonts w:ascii="Segoe UI" w:hAnsi="Segoe UI" w:cs="Segoe UI"/>
                        </w:rPr>
                        <w:t xml:space="preserve">will </w:t>
                      </w:r>
                      <w:r>
                        <w:rPr>
                          <w:rFonts w:ascii="Segoe UI" w:hAnsi="Segoe UI" w:cs="Segoe UI"/>
                        </w:rPr>
                        <w:t>correct this issue, to allow the balancer time to work, trickle/slow charge the battery to 14.2-14.4V and allow to hold that voltage until balanced.</w:t>
                      </w:r>
                    </w:p>
                    <w:p w14:paraId="55813BC2" w14:textId="5715A7FE" w:rsidR="00746811" w:rsidRPr="003350A9" w:rsidRDefault="00746811" w:rsidP="007268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Charge at least once every 3 months</w:t>
                      </w:r>
                      <w:r w:rsidR="00814891">
                        <w:rPr>
                          <w:rFonts w:ascii="Segoe UI" w:hAnsi="Segoe UI" w:cs="Segoe UI"/>
                        </w:rPr>
                        <w:t>.</w:t>
                      </w:r>
                    </w:p>
                    <w:p w14:paraId="03F26C71" w14:textId="3A3337A0" w:rsidR="003350A9" w:rsidRPr="005724C2" w:rsidRDefault="003350A9" w:rsidP="007268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If the battery trips on low voltage, and is left unattended for several weeks, the cells will continue to drop voltage and the battery may become unrecoverable – the battery must be charged within 72 hours after a low voltage trip.</w:t>
                      </w:r>
                    </w:p>
                    <w:p w14:paraId="3948C53E" w14:textId="11723353" w:rsidR="003751AA" w:rsidRDefault="005724C2" w:rsidP="003751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</w:rPr>
                      </w:pPr>
                      <w:r w:rsidRPr="005724C2">
                        <w:rPr>
                          <w:rFonts w:ascii="Segoe UI" w:hAnsi="Segoe UI" w:cs="Segoe UI"/>
                        </w:rPr>
                        <w:t>To</w:t>
                      </w:r>
                      <w:r>
                        <w:rPr>
                          <w:rFonts w:ascii="Segoe UI" w:hAnsi="Segoe UI" w:cs="Segoe UI"/>
                        </w:rPr>
                        <w:t xml:space="preserve"> extend the service life, it is </w:t>
                      </w:r>
                      <w:proofErr w:type="spellStart"/>
                      <w:r>
                        <w:rPr>
                          <w:rFonts w:ascii="Segoe UI" w:hAnsi="Segoe UI" w:cs="Segoe UI"/>
                        </w:rPr>
                        <w:t>recommened</w:t>
                      </w:r>
                      <w:proofErr w:type="spellEnd"/>
                      <w:r>
                        <w:rPr>
                          <w:rFonts w:ascii="Segoe UI" w:hAnsi="Segoe UI" w:cs="Segoe UI"/>
                        </w:rPr>
                        <w:t xml:space="preserve"> to use the battery between 10 and 90% State of Charge.</w:t>
                      </w:r>
                    </w:p>
                    <w:p w14:paraId="41BABDC5" w14:textId="77E04131" w:rsidR="003751AA" w:rsidRPr="003751AA" w:rsidRDefault="003751AA" w:rsidP="003751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Over-current trips will automatically reset after 30s.</w:t>
                      </w:r>
                    </w:p>
                    <w:p w14:paraId="0D1CA579" w14:textId="5DAE7182" w:rsidR="00726850" w:rsidRPr="00726850" w:rsidRDefault="00726850" w:rsidP="00726850">
                      <w:pPr>
                        <w:pStyle w:val="ListParagraph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28B69105" w14:textId="77777777" w:rsidR="00824E3D" w:rsidRDefault="00824E3D" w:rsidP="00824E3D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14CB1" w:rsidRPr="005724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1" locked="0" layoutInCell="1" allowOverlap="1" wp14:anchorId="0A539119" wp14:editId="09EE0218">
                <wp:simplePos x="0" y="0"/>
                <wp:positionH relativeFrom="column">
                  <wp:posOffset>2037080</wp:posOffset>
                </wp:positionH>
                <wp:positionV relativeFrom="margin">
                  <wp:posOffset>6728460</wp:posOffset>
                </wp:positionV>
                <wp:extent cx="5131435" cy="2649855"/>
                <wp:effectExtent l="0" t="0" r="0" b="0"/>
                <wp:wrapTight wrapText="bothSides">
                  <wp:wrapPolygon edited="0">
                    <wp:start x="0" y="0"/>
                    <wp:lineTo x="0" y="21429"/>
                    <wp:lineTo x="21490" y="21429"/>
                    <wp:lineTo x="21490" y="0"/>
                    <wp:lineTo x="0" y="0"/>
                  </wp:wrapPolygon>
                </wp:wrapTight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264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F67B2A" w14:textId="58B40237" w:rsidR="00317BDC" w:rsidRPr="005C7D0A" w:rsidRDefault="005C7D0A" w:rsidP="005C7D0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  <w:t>Warning</w:t>
                            </w:r>
                          </w:p>
                          <w:p w14:paraId="7D106481" w14:textId="754943DA" w:rsidR="005C7D0A" w:rsidRDefault="005C7D0A" w:rsidP="005C7D0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AA79B2">
                              <w:rPr>
                                <w:rFonts w:ascii="Segoe UI" w:hAnsi="Segoe UI" w:cs="Segoe UI"/>
                              </w:rPr>
                              <w:t>To maximise the longevity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and safety</w:t>
                            </w:r>
                            <w:r w:rsidRPr="00AA79B2">
                              <w:rPr>
                                <w:rFonts w:ascii="Segoe UI" w:hAnsi="Segoe UI" w:cs="Segoe UI"/>
                              </w:rPr>
                              <w:t xml:space="preserve"> of your new </w:t>
                            </w:r>
                            <w:r w:rsidR="00BB7A92">
                              <w:rPr>
                                <w:rFonts w:ascii="Segoe UI" w:hAnsi="Segoe UI" w:cs="Segoe UI"/>
                              </w:rPr>
                              <w:t>lithium batteries</w:t>
                            </w:r>
                            <w:r w:rsidRPr="00AA79B2">
                              <w:rPr>
                                <w:rFonts w:ascii="Segoe UI" w:hAnsi="Segoe UI" w:cs="Segoe UI"/>
                              </w:rPr>
                              <w:t xml:space="preserve">, please ensure you follow </w:t>
                            </w:r>
                            <w:r w:rsidR="00993C6E">
                              <w:rPr>
                                <w:rFonts w:ascii="Segoe UI" w:hAnsi="Segoe UI" w:cs="Segoe UI"/>
                              </w:rPr>
                              <w:t>stay within the specified parameters</w:t>
                            </w:r>
                            <w:r w:rsidR="00BB7A92">
                              <w:rPr>
                                <w:rFonts w:ascii="Segoe UI" w:hAnsi="Segoe UI" w:cs="Segoe UI"/>
                              </w:rPr>
                              <w:t xml:space="preserve">.  Ensure terminals are torqued and bolts are not bottomed out.  </w:t>
                            </w:r>
                            <w:r w:rsidRPr="00AA79B2">
                              <w:rPr>
                                <w:rFonts w:ascii="Segoe UI" w:hAnsi="Segoe UI" w:cs="Segoe UI"/>
                              </w:rPr>
                              <w:t>Failure to do so could result in shortened lifespan and void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AA79B2">
                              <w:rPr>
                                <w:rFonts w:ascii="Segoe UI" w:hAnsi="Segoe UI" w:cs="Segoe UI"/>
                              </w:rPr>
                              <w:t xml:space="preserve">your warranty. </w:t>
                            </w:r>
                          </w:p>
                          <w:p w14:paraId="59206F3B" w14:textId="4C5818E1" w:rsidR="005C7D0A" w:rsidRDefault="005C7D0A" w:rsidP="005C7D0A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C1A2C8C" w14:textId="1A1092F2" w:rsidR="003350A9" w:rsidRDefault="00C234F0" w:rsidP="0047614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C234F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Risk of </w:t>
                            </w:r>
                            <w:r w:rsidR="003350A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</w:t>
                            </w:r>
                            <w:r w:rsidRPr="00C234F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ire</w:t>
                            </w:r>
                            <w:r w:rsidR="003350A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 w:rsidRPr="00C234F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</w:t>
                            </w:r>
                            <w:r w:rsidR="003350A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E</w:t>
                            </w:r>
                            <w:r w:rsidRPr="00C234F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xplosion</w:t>
                            </w:r>
                          </w:p>
                          <w:p w14:paraId="5B0F0734" w14:textId="77564567" w:rsidR="003350A9" w:rsidRDefault="00C234F0" w:rsidP="003350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3350A9">
                              <w:rPr>
                                <w:rFonts w:ascii="Segoe UI" w:hAnsi="Segoe UI" w:cs="Segoe UI"/>
                              </w:rPr>
                              <w:t xml:space="preserve">do not short circuit the </w:t>
                            </w:r>
                            <w:r w:rsidR="003350A9">
                              <w:rPr>
                                <w:rFonts w:ascii="Segoe UI" w:hAnsi="Segoe UI" w:cs="Segoe UI"/>
                              </w:rPr>
                              <w:t>battery or allow excess dust</w:t>
                            </w:r>
                            <w:r w:rsidR="00CE7200">
                              <w:rPr>
                                <w:rFonts w:ascii="Segoe UI" w:hAnsi="Segoe UI" w:cs="Segoe UI"/>
                              </w:rPr>
                              <w:t>/</w:t>
                            </w:r>
                            <w:r w:rsidR="003350A9">
                              <w:rPr>
                                <w:rFonts w:ascii="Segoe UI" w:hAnsi="Segoe UI" w:cs="Segoe UI"/>
                              </w:rPr>
                              <w:t>moisture between terminals</w:t>
                            </w:r>
                          </w:p>
                          <w:p w14:paraId="1C251232" w14:textId="77777777" w:rsidR="003350A9" w:rsidRDefault="00C234F0" w:rsidP="003350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3350A9">
                              <w:rPr>
                                <w:rFonts w:ascii="Segoe UI" w:hAnsi="Segoe UI" w:cs="Segoe UI"/>
                              </w:rPr>
                              <w:t>Always check polarity before powering equipment on</w:t>
                            </w:r>
                          </w:p>
                          <w:p w14:paraId="4352AC33" w14:textId="77777777" w:rsidR="003350A9" w:rsidRDefault="00C234F0" w:rsidP="003350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3350A9">
                              <w:rPr>
                                <w:rFonts w:ascii="Segoe UI" w:hAnsi="Segoe UI" w:cs="Segoe UI"/>
                              </w:rPr>
                              <w:t xml:space="preserve">Do not expose </w:t>
                            </w:r>
                            <w:r w:rsidR="00467611" w:rsidRPr="003350A9">
                              <w:rPr>
                                <w:rFonts w:ascii="Segoe UI" w:hAnsi="Segoe UI" w:cs="Segoe UI"/>
                              </w:rPr>
                              <w:t>to direct sun light or sea water</w:t>
                            </w:r>
                          </w:p>
                          <w:p w14:paraId="6C678115" w14:textId="77777777" w:rsidR="003350A9" w:rsidRDefault="003350A9" w:rsidP="003350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Do not install near heat sources</w:t>
                            </w:r>
                            <w:r w:rsidR="00C234F0" w:rsidRPr="003350A9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</w:p>
                          <w:p w14:paraId="6FF04C7F" w14:textId="59CFFC04" w:rsidR="005C7D0A" w:rsidRPr="003350A9" w:rsidRDefault="009F316B" w:rsidP="003350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3350A9">
                              <w:rPr>
                                <w:rFonts w:ascii="Segoe UI" w:hAnsi="Segoe UI" w:cs="Segoe UI"/>
                              </w:rPr>
                              <w:t>Always fuse the output positive of the battery with a fuse no greater than 2C</w:t>
                            </w:r>
                          </w:p>
                          <w:p w14:paraId="645A72E7" w14:textId="7CF6FCE1" w:rsidR="00746811" w:rsidRDefault="00746811" w:rsidP="00476145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0C23889" w14:textId="053BCEF0" w:rsidR="007326B1" w:rsidRPr="0032690A" w:rsidRDefault="00746811" w:rsidP="00476145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32690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Before connection</w:t>
                            </w:r>
                            <w:r w:rsidR="006D4A9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</w:t>
                            </w:r>
                            <w:r w:rsidRPr="0032690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disconnection, turn off the battery via the </w:t>
                            </w:r>
                            <w:proofErr w:type="gramStart"/>
                            <w:r w:rsidRPr="0032690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On</w:t>
                            </w:r>
                            <w:proofErr w:type="gramEnd"/>
                            <w:r w:rsidRPr="0032690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/Off/Reset button</w:t>
                            </w:r>
                            <w:r w:rsidR="007326B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7326B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Button</w:t>
                            </w:r>
                            <w:proofErr w:type="spellEnd"/>
                            <w:r w:rsidR="007326B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position - up</w:t>
                            </w:r>
                          </w:p>
                          <w:p w14:paraId="51CC673B" w14:textId="0C15C905" w:rsidR="00317BDC" w:rsidRDefault="00317BDC" w:rsidP="005C7D0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9119" id="_x0000_s1029" type="#_x0000_t202" style="position:absolute;margin-left:160.4pt;margin-top:529.8pt;width:404.05pt;height:208.65pt;z-index:-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" filled="f" fillcolor="#fffffe" stroked="f" strokecolor="#212120" insetpen="t">
                <v:textbox inset="2.88pt,2.88pt,2.88pt,2.88pt">
                  <w:txbxContent>
                    <w:p w14:paraId="56F67B2A" w14:textId="58B40237" w:rsidR="00317BDC" w:rsidRPr="005C7D0A" w:rsidRDefault="005C7D0A" w:rsidP="005C7D0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</w:pPr>
                      <w:r w:rsidRPr="005C7D0A"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  <w:t>Warning</w:t>
                      </w:r>
                    </w:p>
                    <w:p w14:paraId="7D106481" w14:textId="754943DA" w:rsidR="005C7D0A" w:rsidRDefault="005C7D0A" w:rsidP="005C7D0A">
                      <w:pPr>
                        <w:rPr>
                          <w:rFonts w:ascii="Segoe UI" w:hAnsi="Segoe UI" w:cs="Segoe UI"/>
                        </w:rPr>
                      </w:pPr>
                      <w:r w:rsidRPr="00AA79B2">
                        <w:rPr>
                          <w:rFonts w:ascii="Segoe UI" w:hAnsi="Segoe UI" w:cs="Segoe UI"/>
                        </w:rPr>
                        <w:t>To maximise the longevity</w:t>
                      </w:r>
                      <w:r>
                        <w:rPr>
                          <w:rFonts w:ascii="Segoe UI" w:hAnsi="Segoe UI" w:cs="Segoe UI"/>
                        </w:rPr>
                        <w:t xml:space="preserve"> and safety</w:t>
                      </w:r>
                      <w:r w:rsidRPr="00AA79B2">
                        <w:rPr>
                          <w:rFonts w:ascii="Segoe UI" w:hAnsi="Segoe UI" w:cs="Segoe UI"/>
                        </w:rPr>
                        <w:t xml:space="preserve"> of your new </w:t>
                      </w:r>
                      <w:r w:rsidR="00BB7A92">
                        <w:rPr>
                          <w:rFonts w:ascii="Segoe UI" w:hAnsi="Segoe UI" w:cs="Segoe UI"/>
                        </w:rPr>
                        <w:t>lithium batteries</w:t>
                      </w:r>
                      <w:r w:rsidRPr="00AA79B2">
                        <w:rPr>
                          <w:rFonts w:ascii="Segoe UI" w:hAnsi="Segoe UI" w:cs="Segoe UI"/>
                        </w:rPr>
                        <w:t xml:space="preserve">, please ensure you follow </w:t>
                      </w:r>
                      <w:r w:rsidR="00993C6E">
                        <w:rPr>
                          <w:rFonts w:ascii="Segoe UI" w:hAnsi="Segoe UI" w:cs="Segoe UI"/>
                        </w:rPr>
                        <w:t>stay within the specified parameters</w:t>
                      </w:r>
                      <w:r w:rsidR="00BB7A92">
                        <w:rPr>
                          <w:rFonts w:ascii="Segoe UI" w:hAnsi="Segoe UI" w:cs="Segoe UI"/>
                        </w:rPr>
                        <w:t xml:space="preserve">.  Ensure terminals are torqued and bolts are not bottomed out.  </w:t>
                      </w:r>
                      <w:r w:rsidRPr="00AA79B2">
                        <w:rPr>
                          <w:rFonts w:ascii="Segoe UI" w:hAnsi="Segoe UI" w:cs="Segoe UI"/>
                        </w:rPr>
                        <w:t>Failure to do so could result in shortened lifespan and void</w:t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AA79B2">
                        <w:rPr>
                          <w:rFonts w:ascii="Segoe UI" w:hAnsi="Segoe UI" w:cs="Segoe UI"/>
                        </w:rPr>
                        <w:t xml:space="preserve">your warranty. </w:t>
                      </w:r>
                    </w:p>
                    <w:p w14:paraId="59206F3B" w14:textId="4C5818E1" w:rsidR="005C7D0A" w:rsidRDefault="005C7D0A" w:rsidP="005C7D0A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0C1A2C8C" w14:textId="1A1092F2" w:rsidR="003350A9" w:rsidRDefault="00C234F0" w:rsidP="00476145">
                      <w:pPr>
                        <w:rPr>
                          <w:rFonts w:ascii="Segoe UI" w:hAnsi="Segoe UI" w:cs="Segoe UI"/>
                        </w:rPr>
                      </w:pPr>
                      <w:r w:rsidRPr="00C234F0">
                        <w:rPr>
                          <w:rFonts w:ascii="Segoe UI" w:hAnsi="Segoe UI" w:cs="Segoe UI"/>
                          <w:b/>
                          <w:bCs/>
                        </w:rPr>
                        <w:t xml:space="preserve">Risk of </w:t>
                      </w:r>
                      <w:r w:rsidR="003350A9">
                        <w:rPr>
                          <w:rFonts w:ascii="Segoe UI" w:hAnsi="Segoe UI" w:cs="Segoe UI"/>
                          <w:b/>
                          <w:bCs/>
                        </w:rPr>
                        <w:t>F</w:t>
                      </w:r>
                      <w:r w:rsidRPr="00C234F0">
                        <w:rPr>
                          <w:rFonts w:ascii="Segoe UI" w:hAnsi="Segoe UI" w:cs="Segoe UI"/>
                          <w:b/>
                          <w:bCs/>
                        </w:rPr>
                        <w:t>ire</w:t>
                      </w:r>
                      <w:r w:rsidR="003350A9"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 w:rsidRPr="00C234F0">
                        <w:rPr>
                          <w:rFonts w:ascii="Segoe UI" w:hAnsi="Segoe UI" w:cs="Segoe UI"/>
                          <w:b/>
                          <w:bCs/>
                        </w:rPr>
                        <w:t>/</w:t>
                      </w:r>
                      <w:r w:rsidR="003350A9">
                        <w:rPr>
                          <w:rFonts w:ascii="Segoe UI" w:hAnsi="Segoe UI" w:cs="Segoe UI"/>
                          <w:b/>
                          <w:bCs/>
                        </w:rPr>
                        <w:t xml:space="preserve"> E</w:t>
                      </w:r>
                      <w:r w:rsidRPr="00C234F0">
                        <w:rPr>
                          <w:rFonts w:ascii="Segoe UI" w:hAnsi="Segoe UI" w:cs="Segoe UI"/>
                          <w:b/>
                          <w:bCs/>
                        </w:rPr>
                        <w:t>xplosion</w:t>
                      </w:r>
                    </w:p>
                    <w:p w14:paraId="5B0F0734" w14:textId="77564567" w:rsidR="003350A9" w:rsidRDefault="00C234F0" w:rsidP="003350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</w:rPr>
                      </w:pPr>
                      <w:r w:rsidRPr="003350A9">
                        <w:rPr>
                          <w:rFonts w:ascii="Segoe UI" w:hAnsi="Segoe UI" w:cs="Segoe UI"/>
                        </w:rPr>
                        <w:t xml:space="preserve">do not short circuit the </w:t>
                      </w:r>
                      <w:r w:rsidR="003350A9">
                        <w:rPr>
                          <w:rFonts w:ascii="Segoe UI" w:hAnsi="Segoe UI" w:cs="Segoe UI"/>
                        </w:rPr>
                        <w:t>battery or allow excess dust</w:t>
                      </w:r>
                      <w:r w:rsidR="00CE7200">
                        <w:rPr>
                          <w:rFonts w:ascii="Segoe UI" w:hAnsi="Segoe UI" w:cs="Segoe UI"/>
                        </w:rPr>
                        <w:t>/</w:t>
                      </w:r>
                      <w:r w:rsidR="003350A9">
                        <w:rPr>
                          <w:rFonts w:ascii="Segoe UI" w:hAnsi="Segoe UI" w:cs="Segoe UI"/>
                        </w:rPr>
                        <w:t>moisture between terminals</w:t>
                      </w:r>
                    </w:p>
                    <w:p w14:paraId="1C251232" w14:textId="77777777" w:rsidR="003350A9" w:rsidRDefault="00C234F0" w:rsidP="003350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</w:rPr>
                      </w:pPr>
                      <w:r w:rsidRPr="003350A9">
                        <w:rPr>
                          <w:rFonts w:ascii="Segoe UI" w:hAnsi="Segoe UI" w:cs="Segoe UI"/>
                        </w:rPr>
                        <w:t>Always check polarity before powering equipment on</w:t>
                      </w:r>
                    </w:p>
                    <w:p w14:paraId="4352AC33" w14:textId="77777777" w:rsidR="003350A9" w:rsidRDefault="00C234F0" w:rsidP="003350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</w:rPr>
                      </w:pPr>
                      <w:r w:rsidRPr="003350A9">
                        <w:rPr>
                          <w:rFonts w:ascii="Segoe UI" w:hAnsi="Segoe UI" w:cs="Segoe UI"/>
                        </w:rPr>
                        <w:t xml:space="preserve">Do not expose </w:t>
                      </w:r>
                      <w:r w:rsidR="00467611" w:rsidRPr="003350A9">
                        <w:rPr>
                          <w:rFonts w:ascii="Segoe UI" w:hAnsi="Segoe UI" w:cs="Segoe UI"/>
                        </w:rPr>
                        <w:t>to direct sun light or sea water</w:t>
                      </w:r>
                    </w:p>
                    <w:p w14:paraId="6C678115" w14:textId="77777777" w:rsidR="003350A9" w:rsidRDefault="003350A9" w:rsidP="003350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Do not install near heat sources</w:t>
                      </w:r>
                      <w:r w:rsidR="00C234F0" w:rsidRPr="003350A9">
                        <w:rPr>
                          <w:rFonts w:ascii="Segoe UI" w:hAnsi="Segoe UI" w:cs="Segoe UI"/>
                        </w:rPr>
                        <w:t xml:space="preserve"> </w:t>
                      </w:r>
                    </w:p>
                    <w:p w14:paraId="6FF04C7F" w14:textId="59CFFC04" w:rsidR="005C7D0A" w:rsidRPr="003350A9" w:rsidRDefault="009F316B" w:rsidP="003350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</w:rPr>
                      </w:pPr>
                      <w:r w:rsidRPr="003350A9">
                        <w:rPr>
                          <w:rFonts w:ascii="Segoe UI" w:hAnsi="Segoe UI" w:cs="Segoe UI"/>
                        </w:rPr>
                        <w:t>Always fuse the output positive of the battery with a fuse no greater than 2C</w:t>
                      </w:r>
                    </w:p>
                    <w:p w14:paraId="645A72E7" w14:textId="7CF6FCE1" w:rsidR="00746811" w:rsidRDefault="00746811" w:rsidP="00476145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30C23889" w14:textId="053BCEF0" w:rsidR="007326B1" w:rsidRPr="0032690A" w:rsidRDefault="00746811" w:rsidP="00476145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32690A">
                        <w:rPr>
                          <w:rFonts w:ascii="Segoe UI" w:hAnsi="Segoe UI" w:cs="Segoe UI"/>
                          <w:b/>
                          <w:bCs/>
                        </w:rPr>
                        <w:t>Before connection</w:t>
                      </w:r>
                      <w:r w:rsidR="006D4A9F">
                        <w:rPr>
                          <w:rFonts w:ascii="Segoe UI" w:hAnsi="Segoe UI" w:cs="Segoe UI"/>
                          <w:b/>
                          <w:bCs/>
                        </w:rPr>
                        <w:t>/</w:t>
                      </w:r>
                      <w:r w:rsidRPr="0032690A">
                        <w:rPr>
                          <w:rFonts w:ascii="Segoe UI" w:hAnsi="Segoe UI" w:cs="Segoe UI"/>
                          <w:b/>
                          <w:bCs/>
                        </w:rPr>
                        <w:t xml:space="preserve">disconnection, turn off the battery via the </w:t>
                      </w:r>
                      <w:proofErr w:type="gramStart"/>
                      <w:r w:rsidRPr="0032690A">
                        <w:rPr>
                          <w:rFonts w:ascii="Segoe UI" w:hAnsi="Segoe UI" w:cs="Segoe UI"/>
                          <w:b/>
                          <w:bCs/>
                        </w:rPr>
                        <w:t>On</w:t>
                      </w:r>
                      <w:proofErr w:type="gramEnd"/>
                      <w:r w:rsidRPr="0032690A">
                        <w:rPr>
                          <w:rFonts w:ascii="Segoe UI" w:hAnsi="Segoe UI" w:cs="Segoe UI"/>
                          <w:b/>
                          <w:bCs/>
                        </w:rPr>
                        <w:t>/Off/Reset button</w:t>
                      </w:r>
                      <w:r w:rsidR="007326B1"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7326B1">
                        <w:rPr>
                          <w:rFonts w:ascii="Segoe UI" w:hAnsi="Segoe UI" w:cs="Segoe UI"/>
                          <w:b/>
                          <w:bCs/>
                        </w:rPr>
                        <w:t>Button</w:t>
                      </w:r>
                      <w:proofErr w:type="spellEnd"/>
                      <w:r w:rsidR="007326B1">
                        <w:rPr>
                          <w:rFonts w:ascii="Segoe UI" w:hAnsi="Segoe UI" w:cs="Segoe UI"/>
                          <w:b/>
                          <w:bCs/>
                        </w:rPr>
                        <w:t xml:space="preserve"> position - up</w:t>
                      </w:r>
                    </w:p>
                    <w:p w14:paraId="51CC673B" w14:textId="0C15C905" w:rsidR="00317BDC" w:rsidRDefault="00317BDC" w:rsidP="005C7D0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F52BC6" w:rsidRPr="005724C2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248E5A8" wp14:editId="0981CF22">
                <wp:simplePos x="0" y="0"/>
                <wp:positionH relativeFrom="margin">
                  <wp:align>right</wp:align>
                </wp:positionH>
                <wp:positionV relativeFrom="paragraph">
                  <wp:posOffset>1239464</wp:posOffset>
                </wp:positionV>
                <wp:extent cx="7291346" cy="452285"/>
                <wp:effectExtent l="0" t="0" r="24130" b="2413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1346" cy="452285"/>
                          <a:chOff x="0" y="0"/>
                          <a:chExt cx="7306310" cy="905692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84E82" id="Group 33" o:spid="_x0000_s1026" style="position:absolute;margin-left:522.9pt;margin-top:97.6pt;width:574.1pt;height:35.6pt;z-index:251667968;mso-position-horizontal:right;mso-position-horizontal-relative:margin;mso-width-relative:margin;mso-height-relative:margin" coordsize="73063,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">
                <v:shape id="Freeform 26" o:spid="_x0000_s1027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8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29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w10:wrap anchorx="margin"/>
              </v:group>
            </w:pict>
          </mc:Fallback>
        </mc:AlternateContent>
      </w:r>
      <w:r w:rsidR="00F52BC6" w:rsidRPr="005724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16C5FEA" wp14:editId="1C09ACA9">
                <wp:simplePos x="0" y="0"/>
                <wp:positionH relativeFrom="column">
                  <wp:posOffset>161014</wp:posOffset>
                </wp:positionH>
                <wp:positionV relativeFrom="page">
                  <wp:posOffset>2973788</wp:posOffset>
                </wp:positionV>
                <wp:extent cx="1485900" cy="6671144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67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FAB37" w14:textId="208DEF96" w:rsidR="00317BDC" w:rsidRDefault="00FC5C8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Smart Bluetooth</w:t>
                            </w:r>
                          </w:p>
                          <w:p w14:paraId="29CE0F64" w14:textId="582AC97E" w:rsidR="00317BDC" w:rsidRDefault="00FC5C8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Use the app to check the real-time status of the battery data</w:t>
                            </w:r>
                          </w:p>
                          <w:p w14:paraId="613138FB" w14:textId="77777777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863E43A" w14:textId="13A05E55" w:rsidR="00317BDC" w:rsidRDefault="00FC5C8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On / Off / Reset Button</w:t>
                            </w:r>
                          </w:p>
                          <w:p w14:paraId="1BC95CE3" w14:textId="668A2309" w:rsidR="00FC5C8B" w:rsidRPr="00FC5C8B" w:rsidRDefault="00FC5C8B" w:rsidP="004472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142" w:hanging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Don’t have a dark-start charger handy? Just press the reset button twice to reset.  </w:t>
                            </w:r>
                          </w:p>
                          <w:p w14:paraId="6E52D83E" w14:textId="77777777" w:rsidR="00447245" w:rsidRDefault="00FC5C8B" w:rsidP="004472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142" w:hanging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Avoid the need of an </w:t>
                            </w:r>
                          </w:p>
                          <w:p w14:paraId="5C6EECF4" w14:textId="7B3EC7BE" w:rsidR="00FC5C8B" w:rsidRPr="00447245" w:rsidRDefault="00FC5C8B" w:rsidP="00447245">
                            <w:pPr>
                              <w:pStyle w:val="ListParagraph"/>
                              <w:widowControl w:val="0"/>
                              <w:spacing w:line="320" w:lineRule="exact"/>
                              <w:ind w:left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447245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isolation switch by simply turning off at the button</w:t>
                            </w:r>
                          </w:p>
                          <w:p w14:paraId="16E3FFEC" w14:textId="77777777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43DDB064" w14:textId="65C52E33" w:rsidR="00317BDC" w:rsidRDefault="00FC5C8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>Pre-trip Alarm</w:t>
                            </w:r>
                          </w:p>
                          <w:p w14:paraId="2AC4B3E3" w14:textId="60DE8E0E" w:rsidR="00317BDC" w:rsidRDefault="00FC5C8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The battery will provide an audible</w:t>
                            </w:r>
                            <w:r w:rsidR="00C60D6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/visual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alarm for 60s at approximately 10% state of charge</w:t>
                            </w:r>
                          </w:p>
                          <w:p w14:paraId="6BE11934" w14:textId="3590BF5A" w:rsidR="00476145" w:rsidRDefault="00476145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80E83D9" w14:textId="0A6C67FA" w:rsidR="00476145" w:rsidRDefault="00FC5C8B" w:rsidP="0047614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>Water / Dustproof</w:t>
                            </w:r>
                          </w:p>
                          <w:p w14:paraId="1FE4ECE8" w14:textId="004634F7" w:rsidR="00476145" w:rsidRDefault="00FC5C8B" w:rsidP="0047614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IP66 provide protection against high pressure water and complete dust protection thanks to the machine sealing of the battery</w:t>
                            </w:r>
                          </w:p>
                          <w:p w14:paraId="0C84FF8F" w14:textId="77777777" w:rsidR="00F52BC6" w:rsidRDefault="00F52BC6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19C15F8" w14:textId="499CDFF2" w:rsidR="00F52BC6" w:rsidRDefault="00FC5C8B" w:rsidP="00F52BC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>Safe and Reliable</w:t>
                            </w:r>
                          </w:p>
                          <w:p w14:paraId="2175839E" w14:textId="77777777" w:rsidR="00FC5C8B" w:rsidRDefault="00FC5C8B" w:rsidP="004472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142" w:hanging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JBD BMS with full protections </w:t>
                            </w:r>
                          </w:p>
                          <w:p w14:paraId="71777A9B" w14:textId="3447127A" w:rsidR="00FC5C8B" w:rsidRPr="00FC5C8B" w:rsidRDefault="00FC5C8B" w:rsidP="004472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142" w:hanging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Prismatic </w:t>
                            </w:r>
                            <w:proofErr w:type="spellStart"/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aluminium</w:t>
                            </w:r>
                            <w:proofErr w:type="spellEnd"/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cased GFB cells with rupture vent</w:t>
                            </w:r>
                          </w:p>
                          <w:p w14:paraId="211CC044" w14:textId="05F6A6D4" w:rsidR="00F52BC6" w:rsidRPr="00FC5C8B" w:rsidRDefault="00FC5C8B" w:rsidP="004472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142" w:hanging="142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FC5C8B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Vibration tested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C5FEA" id="Text Box 18" o:spid="_x0000_s1030" type="#_x0000_t202" style="position:absolute;margin-left:12.7pt;margin-top:234.15pt;width:117pt;height:525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2EFAB37" w14:textId="208DEF96" w:rsidR="00317BDC" w:rsidRDefault="00FC5C8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Smart Bluetooth</w:t>
                      </w:r>
                    </w:p>
                    <w:p w14:paraId="29CE0F64" w14:textId="582AC97E" w:rsidR="00317BDC" w:rsidRDefault="00FC5C8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Use the app to check the real-time status of the battery data</w:t>
                      </w:r>
                    </w:p>
                    <w:p w14:paraId="613138FB" w14:textId="77777777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3863E43A" w14:textId="13A05E55" w:rsidR="00317BDC" w:rsidRDefault="00FC5C8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On / Off / Reset Button</w:t>
                      </w:r>
                    </w:p>
                    <w:p w14:paraId="1BC95CE3" w14:textId="668A2309" w:rsidR="00FC5C8B" w:rsidRPr="00FC5C8B" w:rsidRDefault="00FC5C8B" w:rsidP="0044724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ind w:left="142" w:hanging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Don’t have a dark-start charger handy? Just press the reset button twice to reset.  </w:t>
                      </w:r>
                    </w:p>
                    <w:p w14:paraId="6E52D83E" w14:textId="77777777" w:rsidR="00447245" w:rsidRDefault="00FC5C8B" w:rsidP="0044724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ind w:left="142" w:hanging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Avoid the need of an </w:t>
                      </w:r>
                    </w:p>
                    <w:p w14:paraId="5C6EECF4" w14:textId="7B3EC7BE" w:rsidR="00FC5C8B" w:rsidRPr="00447245" w:rsidRDefault="00FC5C8B" w:rsidP="00447245">
                      <w:pPr>
                        <w:pStyle w:val="ListParagraph"/>
                        <w:widowControl w:val="0"/>
                        <w:spacing w:line="320" w:lineRule="exact"/>
                        <w:ind w:left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447245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isolation switch by simply turning off at the button</w:t>
                      </w:r>
                    </w:p>
                    <w:p w14:paraId="16E3FFEC" w14:textId="77777777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43DDB064" w14:textId="65C52E33" w:rsidR="00317BDC" w:rsidRDefault="00FC5C8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sz w:val="16"/>
                          <w:szCs w:val="16"/>
                          <w:lang w:val="en"/>
                        </w:rPr>
                        <w:t>Pre-trip Alarm</w:t>
                      </w:r>
                    </w:p>
                    <w:p w14:paraId="2AC4B3E3" w14:textId="60DE8E0E" w:rsidR="00317BDC" w:rsidRDefault="00FC5C8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The battery will provide an audible</w:t>
                      </w:r>
                      <w:r w:rsidR="00C60D6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/visual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alarm for 60s at approximately 10% state of charge</w:t>
                      </w:r>
                    </w:p>
                    <w:p w14:paraId="6BE11934" w14:textId="3590BF5A" w:rsidR="00476145" w:rsidRDefault="00476145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380E83D9" w14:textId="0A6C67FA" w:rsidR="00476145" w:rsidRDefault="00FC5C8B" w:rsidP="0047614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sz w:val="16"/>
                          <w:szCs w:val="16"/>
                          <w:lang w:val="en"/>
                        </w:rPr>
                        <w:t>Water / Dustproof</w:t>
                      </w:r>
                    </w:p>
                    <w:p w14:paraId="1FE4ECE8" w14:textId="004634F7" w:rsidR="00476145" w:rsidRDefault="00FC5C8B" w:rsidP="0047614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IP66 provide protection against high pressure water and complete dust protection thanks to the machine sealing of the battery</w:t>
                      </w:r>
                    </w:p>
                    <w:p w14:paraId="0C84FF8F" w14:textId="77777777" w:rsidR="00F52BC6" w:rsidRDefault="00F52BC6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319C15F8" w14:textId="499CDFF2" w:rsidR="00F52BC6" w:rsidRDefault="00FC5C8B" w:rsidP="00F52BC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sz w:val="16"/>
                          <w:szCs w:val="16"/>
                          <w:lang w:val="en"/>
                        </w:rPr>
                        <w:t>Safe and Reliable</w:t>
                      </w:r>
                    </w:p>
                    <w:p w14:paraId="2175839E" w14:textId="77777777" w:rsidR="00FC5C8B" w:rsidRDefault="00FC5C8B" w:rsidP="0044724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ind w:left="142" w:hanging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JBD BMS with full protections </w:t>
                      </w:r>
                    </w:p>
                    <w:p w14:paraId="71777A9B" w14:textId="3447127A" w:rsidR="00FC5C8B" w:rsidRPr="00FC5C8B" w:rsidRDefault="00FC5C8B" w:rsidP="0044724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ind w:left="142" w:hanging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Prismatic </w:t>
                      </w:r>
                      <w:proofErr w:type="spellStart"/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aluminium</w:t>
                      </w:r>
                      <w:proofErr w:type="spellEnd"/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cased GFB cells with rupture vent</w:t>
                      </w:r>
                    </w:p>
                    <w:p w14:paraId="211CC044" w14:textId="05F6A6D4" w:rsidR="00F52BC6" w:rsidRPr="00FC5C8B" w:rsidRDefault="00FC5C8B" w:rsidP="0044724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ind w:left="142" w:hanging="142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FC5C8B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Vibration tested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7D0A" w:rsidRPr="005724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2CE943F5" wp14:editId="24187340">
                <wp:simplePos x="0" y="0"/>
                <wp:positionH relativeFrom="column">
                  <wp:posOffset>6108590</wp:posOffset>
                </wp:positionH>
                <wp:positionV relativeFrom="margin">
                  <wp:posOffset>9257306</wp:posOffset>
                </wp:positionV>
                <wp:extent cx="1243330" cy="333458"/>
                <wp:effectExtent l="0" t="0" r="0" b="952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3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55CB97" w14:textId="495A1128" w:rsidR="00317BDC" w:rsidRPr="005C7D0A" w:rsidRDefault="005C7D0A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© </w:t>
                            </w:r>
                            <w:r w:rsidR="0001242F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Exotronic</w:t>
                            </w: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202</w:t>
                            </w:r>
                            <w:r w:rsidR="00FC5C8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43F5" id="Text Box 7" o:spid="_x0000_s1031" type="#_x0000_t202" style="position:absolute;margin-left:481pt;margin-top:728.9pt;width:97.9pt;height:26.2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855CB97" w14:textId="495A1128" w:rsidR="00317BDC" w:rsidRPr="005C7D0A" w:rsidRDefault="005C7D0A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© </w:t>
                      </w:r>
                      <w:r w:rsidR="0001242F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Exotronic</w:t>
                      </w: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 202</w:t>
                      </w:r>
                      <w:r w:rsidR="00FC5C8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C48DA" w:rsidRPr="005724C2">
        <w:br w:type="page"/>
      </w:r>
    </w:p>
    <w:p w14:paraId="13D52068" w14:textId="7234F43F" w:rsidR="005F70E4" w:rsidRDefault="0001242F">
      <w:r>
        <w:rPr>
          <w:noProof/>
        </w:rPr>
        <w:lastRenderedPageBreak/>
        <w:drawing>
          <wp:anchor distT="0" distB="0" distL="114300" distR="114300" simplePos="0" relativeHeight="251644413" behindDoc="0" locked="0" layoutInCell="1" allowOverlap="1" wp14:anchorId="3E0B3652" wp14:editId="776B0E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43550" cy="1739097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5A40DBE6" wp14:editId="4922C44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71650" cy="9601200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826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E0F0" id="Rectangle 3" o:spid="_x0000_s1026" style="position:absolute;margin-left:0;margin-top:0;width:139.5pt;height:756pt;z-index:2516700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" fillcolor="#282625" stroked="f">
                <v:textbox inset="2.88pt,2.88pt,2.88pt,2.88pt"/>
                <w10:wrap anchorx="margin" anchory="margin"/>
              </v:rect>
            </w:pict>
          </mc:Fallback>
        </mc:AlternateContent>
      </w:r>
    </w:p>
    <w:p w14:paraId="427D6A3E" w14:textId="24C5A9E7" w:rsidR="0001242F" w:rsidRPr="0001242F" w:rsidRDefault="0001242F" w:rsidP="0001242F"/>
    <w:p w14:paraId="4E13C155" w14:textId="3E460FB8" w:rsidR="0001242F" w:rsidRPr="0001242F" w:rsidRDefault="0001242F" w:rsidP="0001242F"/>
    <w:p w14:paraId="237AB737" w14:textId="35D3712D" w:rsidR="0001242F" w:rsidRPr="0001242F" w:rsidRDefault="0001242F" w:rsidP="0001242F"/>
    <w:p w14:paraId="0BA9AE08" w14:textId="078624DA" w:rsidR="0001242F" w:rsidRPr="0001242F" w:rsidRDefault="0001242F" w:rsidP="0001242F"/>
    <w:p w14:paraId="40407EA9" w14:textId="7B4E6CC0" w:rsidR="0001242F" w:rsidRPr="0001242F" w:rsidRDefault="0001242F" w:rsidP="0001242F"/>
    <w:p w14:paraId="336DC06E" w14:textId="23764AB8" w:rsidR="0001242F" w:rsidRPr="0001242F" w:rsidRDefault="0001242F" w:rsidP="0001242F"/>
    <w:p w14:paraId="731BBC28" w14:textId="2CDBEA47" w:rsidR="0001242F" w:rsidRPr="0001242F" w:rsidRDefault="0001242F" w:rsidP="0001242F"/>
    <w:p w14:paraId="5F9E13E7" w14:textId="5C62B910" w:rsidR="0001242F" w:rsidRPr="0001242F" w:rsidRDefault="0001242F" w:rsidP="0001242F"/>
    <w:p w14:paraId="7FBC7607" w14:textId="5DBFAF4E" w:rsidR="0001242F" w:rsidRPr="0001242F" w:rsidRDefault="0001242F" w:rsidP="0001242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BCD45C3" wp14:editId="1BC61450">
                <wp:simplePos x="0" y="0"/>
                <wp:positionH relativeFrom="margin">
                  <wp:posOffset>24959</wp:posOffset>
                </wp:positionH>
                <wp:positionV relativeFrom="paragraph">
                  <wp:posOffset>59410</wp:posOffset>
                </wp:positionV>
                <wp:extent cx="7291070" cy="452120"/>
                <wp:effectExtent l="0" t="0" r="24130" b="2413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1070" cy="452120"/>
                          <a:chOff x="0" y="0"/>
                          <a:chExt cx="7306310" cy="905692"/>
                        </a:xfrm>
                      </wpg:grpSpPr>
                      <wps:wsp>
                        <wps:cNvPr id="66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FE0C5" id="Group 65" o:spid="_x0000_s1026" style="position:absolute;margin-left:1.95pt;margin-top:4.7pt;width:574.1pt;height:35.6pt;z-index:251695616;mso-position-horizontal-relative:margin;mso-width-relative:margin;mso-height-relative:margin" coordsize="73063,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">
                <v:shape id="Freeform 26" o:spid="_x0000_s1027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dKxQAAANsAAAAPAAAAZHJzL2Rvd25yZXYueG1sRI9Ba8JA&#10;FITvBf/D8gq9mY09BImukhaF9lIx2tLjI/uaxGbfhuxqtv/eFYQeh5n5hlmug+nEhQbXWlYwS1IQ&#10;xJXVLdcKjoftdA7CeWSNnWVS8EcO1qvJwxJzbUfe06X0tYgQdjkqaLzvcyld1ZBBl9ieOHo/djDo&#10;oxxqqQccI9x08jlNM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C+LLdK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8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29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w10:wrap anchorx="margin"/>
              </v:group>
            </w:pict>
          </mc:Fallback>
        </mc:AlternateContent>
      </w:r>
    </w:p>
    <w:p w14:paraId="7B64E71A" w14:textId="126C3F28" w:rsidR="0001242F" w:rsidRPr="0001242F" w:rsidRDefault="0001242F" w:rsidP="0001242F"/>
    <w:p w14:paraId="29FA59D9" w14:textId="341306D4" w:rsidR="0001242F" w:rsidRPr="0001242F" w:rsidRDefault="0001242F" w:rsidP="0001242F"/>
    <w:p w14:paraId="667BC36C" w14:textId="28AA6C8A" w:rsidR="0001242F" w:rsidRPr="0001242F" w:rsidRDefault="002723E3" w:rsidP="0001242F"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67C2FCFE" wp14:editId="451EE919">
                <wp:simplePos x="0" y="0"/>
                <wp:positionH relativeFrom="column">
                  <wp:posOffset>2097811</wp:posOffset>
                </wp:positionH>
                <wp:positionV relativeFrom="page">
                  <wp:posOffset>2095475</wp:posOffset>
                </wp:positionV>
                <wp:extent cx="3543300" cy="457200"/>
                <wp:effectExtent l="0" t="1270" r="635" b="0"/>
                <wp:wrapNone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17BE4" w14:textId="77777777" w:rsidR="00BC48DA" w:rsidRDefault="0001242F" w:rsidP="00BC48D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FCFE" id="Text Box 20" o:spid="_x0000_s1032" type="#_x0000_t202" style="position:absolute;margin-left:165.2pt;margin-top:165pt;width:279pt;height:36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7E617BE4" w14:textId="77777777" w:rsidR="00BC48DA" w:rsidRDefault="0001242F" w:rsidP="00BC48D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>Specifications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5EFB54" w14:textId="21AAD4A0" w:rsidR="0001242F" w:rsidRPr="0001242F" w:rsidRDefault="002723E3" w:rsidP="000A7635">
      <w:pPr>
        <w:tabs>
          <w:tab w:val="left" w:pos="9769"/>
        </w:tabs>
      </w:pPr>
      <w:r>
        <w:tab/>
      </w:r>
    </w:p>
    <w:p w14:paraId="5C64B40D" w14:textId="23ABFC2C" w:rsidR="0001242F" w:rsidRPr="0001242F" w:rsidRDefault="0001242F" w:rsidP="0001242F"/>
    <w:p w14:paraId="138F04B1" w14:textId="703CAD42" w:rsidR="000A7635" w:rsidRPr="0001242F" w:rsidRDefault="000A7635" w:rsidP="000A7635">
      <w:pPr>
        <w:tabs>
          <w:tab w:val="left" w:pos="3214"/>
        </w:tabs>
      </w:pPr>
    </w:p>
    <w:tbl>
      <w:tblPr>
        <w:tblStyle w:val="TableGrid"/>
        <w:tblpPr w:leftFromText="180" w:rightFromText="180" w:vertAnchor="text" w:horzAnchor="page" w:tblpX="3608" w:tblpY="-1"/>
        <w:tblW w:w="0" w:type="auto"/>
        <w:tblLook w:val="04A0" w:firstRow="1" w:lastRow="0" w:firstColumn="1" w:lastColumn="0" w:noHBand="0" w:noVBand="1"/>
      </w:tblPr>
      <w:tblGrid>
        <w:gridCol w:w="4106"/>
        <w:gridCol w:w="1913"/>
        <w:gridCol w:w="1914"/>
      </w:tblGrid>
      <w:tr w:rsidR="00726850" w14:paraId="6E147BB6" w14:textId="77777777" w:rsidTr="009B2000">
        <w:tc>
          <w:tcPr>
            <w:tcW w:w="4106" w:type="dxa"/>
          </w:tcPr>
          <w:p w14:paraId="17B751A5" w14:textId="6F55A2A1" w:rsidR="00726850" w:rsidRPr="008C5035" w:rsidRDefault="00726850" w:rsidP="008C5035">
            <w:pPr>
              <w:tabs>
                <w:tab w:val="left" w:pos="4883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C5035">
              <w:rPr>
                <w:rFonts w:ascii="Arial Narrow" w:hAnsi="Arial Narrow"/>
                <w:b/>
                <w:bCs/>
                <w:sz w:val="28"/>
                <w:szCs w:val="28"/>
              </w:rPr>
              <w:t>Battery Capacity</w:t>
            </w:r>
          </w:p>
        </w:tc>
        <w:tc>
          <w:tcPr>
            <w:tcW w:w="1913" w:type="dxa"/>
          </w:tcPr>
          <w:p w14:paraId="145B6870" w14:textId="3276A625" w:rsidR="00726850" w:rsidRPr="008C5035" w:rsidRDefault="00726850" w:rsidP="008C5035">
            <w:pPr>
              <w:tabs>
                <w:tab w:val="left" w:pos="4883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C5035">
              <w:rPr>
                <w:rFonts w:ascii="Arial Narrow" w:hAnsi="Arial Narrow"/>
                <w:b/>
                <w:bCs/>
                <w:sz w:val="28"/>
                <w:szCs w:val="28"/>
              </w:rPr>
              <w:t>100Ah</w:t>
            </w:r>
          </w:p>
        </w:tc>
        <w:tc>
          <w:tcPr>
            <w:tcW w:w="1914" w:type="dxa"/>
          </w:tcPr>
          <w:p w14:paraId="6EC3F17F" w14:textId="283B54D6" w:rsidR="00726850" w:rsidRPr="008C5035" w:rsidRDefault="00726850" w:rsidP="008C5035">
            <w:pPr>
              <w:tabs>
                <w:tab w:val="left" w:pos="4883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C5035">
              <w:rPr>
                <w:rFonts w:ascii="Arial Narrow" w:hAnsi="Arial Narrow"/>
                <w:b/>
                <w:bCs/>
                <w:sz w:val="28"/>
                <w:szCs w:val="28"/>
              </w:rPr>
              <w:t>200Ah</w:t>
            </w:r>
          </w:p>
        </w:tc>
      </w:tr>
      <w:tr w:rsidR="000A7635" w14:paraId="536D0C07" w14:textId="77777777" w:rsidTr="00726850">
        <w:tc>
          <w:tcPr>
            <w:tcW w:w="4106" w:type="dxa"/>
          </w:tcPr>
          <w:p w14:paraId="70B3AE86" w14:textId="489431C7" w:rsidR="000A7635" w:rsidRPr="008C5035" w:rsidRDefault="00FC5C8B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Battery Nominal Voltage</w:t>
            </w:r>
          </w:p>
        </w:tc>
        <w:tc>
          <w:tcPr>
            <w:tcW w:w="3827" w:type="dxa"/>
            <w:gridSpan w:val="2"/>
          </w:tcPr>
          <w:p w14:paraId="383B3BAC" w14:textId="36597BC9" w:rsidR="000A7635" w:rsidRPr="008C5035" w:rsidRDefault="00FC5C8B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12.8V</w:t>
            </w:r>
          </w:p>
        </w:tc>
      </w:tr>
      <w:tr w:rsidR="00726850" w14:paraId="55C33239" w14:textId="77777777" w:rsidTr="002E5975">
        <w:tc>
          <w:tcPr>
            <w:tcW w:w="4106" w:type="dxa"/>
          </w:tcPr>
          <w:p w14:paraId="19733A84" w14:textId="7548FCB9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Continuous Current</w:t>
            </w:r>
          </w:p>
        </w:tc>
        <w:tc>
          <w:tcPr>
            <w:tcW w:w="1913" w:type="dxa"/>
          </w:tcPr>
          <w:p w14:paraId="075A81D6" w14:textId="0F84E061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100A </w:t>
            </w:r>
          </w:p>
        </w:tc>
        <w:tc>
          <w:tcPr>
            <w:tcW w:w="1914" w:type="dxa"/>
          </w:tcPr>
          <w:p w14:paraId="1F92974D" w14:textId="3C6872F4" w:rsidR="00726850" w:rsidRPr="008C5035" w:rsidRDefault="00726850" w:rsidP="00FC5C8B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200A </w:t>
            </w:r>
          </w:p>
        </w:tc>
      </w:tr>
      <w:tr w:rsidR="00726850" w14:paraId="676B5399" w14:textId="77777777" w:rsidTr="003C6F03">
        <w:tc>
          <w:tcPr>
            <w:tcW w:w="4106" w:type="dxa"/>
          </w:tcPr>
          <w:p w14:paraId="3C6A98F6" w14:textId="4DD4B742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Peak Current (1s)</w:t>
            </w:r>
          </w:p>
        </w:tc>
        <w:tc>
          <w:tcPr>
            <w:tcW w:w="1913" w:type="dxa"/>
          </w:tcPr>
          <w:p w14:paraId="625D04A8" w14:textId="780B73CB" w:rsidR="00726850" w:rsidRPr="008C5035" w:rsidRDefault="00C60D68" w:rsidP="00FC5C8B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170</w:t>
            </w:r>
            <w:r w:rsidR="00726850" w:rsidRPr="008C5035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914" w:type="dxa"/>
          </w:tcPr>
          <w:p w14:paraId="607AF08E" w14:textId="7CBB59C4" w:rsidR="00726850" w:rsidRPr="008C5035" w:rsidRDefault="00C60D68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</w:t>
            </w:r>
            <w:r w:rsidR="00726850" w:rsidRPr="008C5035"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726850" w14:paraId="4B5F109C" w14:textId="77777777" w:rsidTr="00F408B5">
        <w:tc>
          <w:tcPr>
            <w:tcW w:w="4106" w:type="dxa"/>
          </w:tcPr>
          <w:p w14:paraId="1B72F086" w14:textId="492695B2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Trip Current (</w:t>
            </w:r>
            <w:r w:rsidR="00C60D68">
              <w:rPr>
                <w:rFonts w:ascii="Arial Narrow" w:hAnsi="Arial Narrow"/>
                <w:sz w:val="24"/>
                <w:szCs w:val="24"/>
              </w:rPr>
              <w:t>10</w:t>
            </w:r>
            <w:r w:rsidRPr="008C5035">
              <w:rPr>
                <w:rFonts w:ascii="Arial Narrow" w:hAnsi="Arial Narrow"/>
                <w:sz w:val="24"/>
                <w:szCs w:val="24"/>
              </w:rPr>
              <w:t>s)</w:t>
            </w:r>
          </w:p>
        </w:tc>
        <w:tc>
          <w:tcPr>
            <w:tcW w:w="1913" w:type="dxa"/>
          </w:tcPr>
          <w:p w14:paraId="48ED3D8F" w14:textId="1FD12FDD" w:rsidR="00726850" w:rsidRPr="008C5035" w:rsidRDefault="00726850" w:rsidP="00597837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</w:t>
            </w:r>
            <w:r w:rsidR="00C60D68">
              <w:rPr>
                <w:rFonts w:ascii="Arial Narrow" w:hAnsi="Arial Narrow"/>
                <w:sz w:val="24"/>
                <w:szCs w:val="24"/>
              </w:rPr>
              <w:t>1</w:t>
            </w:r>
            <w:r w:rsidRPr="008C5035">
              <w:rPr>
                <w:rFonts w:ascii="Arial Narrow" w:hAnsi="Arial Narrow"/>
                <w:sz w:val="24"/>
                <w:szCs w:val="24"/>
              </w:rPr>
              <w:t>0A</w:t>
            </w:r>
          </w:p>
        </w:tc>
        <w:tc>
          <w:tcPr>
            <w:tcW w:w="1914" w:type="dxa"/>
          </w:tcPr>
          <w:p w14:paraId="2381F34A" w14:textId="133FAD78" w:rsidR="00726850" w:rsidRPr="008C5035" w:rsidRDefault="00C60D68" w:rsidP="00597837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</w:t>
            </w:r>
            <w:r w:rsidR="00726850" w:rsidRPr="008C5035"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726850" w14:paraId="1271505F" w14:textId="77777777" w:rsidTr="00672FB9">
        <w:tc>
          <w:tcPr>
            <w:tcW w:w="4106" w:type="dxa"/>
          </w:tcPr>
          <w:p w14:paraId="190D0964" w14:textId="402BBCC1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Maximum Inverter Size</w:t>
            </w:r>
          </w:p>
        </w:tc>
        <w:tc>
          <w:tcPr>
            <w:tcW w:w="1913" w:type="dxa"/>
          </w:tcPr>
          <w:p w14:paraId="109C5F1D" w14:textId="54F902E2" w:rsidR="00726850" w:rsidRPr="008C5035" w:rsidRDefault="00726850" w:rsidP="00597837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1000W</w:t>
            </w:r>
          </w:p>
        </w:tc>
        <w:tc>
          <w:tcPr>
            <w:tcW w:w="1914" w:type="dxa"/>
          </w:tcPr>
          <w:p w14:paraId="242DF734" w14:textId="59F98891" w:rsidR="00726850" w:rsidRPr="008C5035" w:rsidRDefault="00726850" w:rsidP="00597837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2000W</w:t>
            </w:r>
          </w:p>
        </w:tc>
      </w:tr>
      <w:tr w:rsidR="000A7635" w14:paraId="4C32F8AF" w14:textId="77777777" w:rsidTr="00726850">
        <w:tc>
          <w:tcPr>
            <w:tcW w:w="4106" w:type="dxa"/>
          </w:tcPr>
          <w:p w14:paraId="440D2F27" w14:textId="77777777" w:rsidR="000A7635" w:rsidRPr="008C5035" w:rsidRDefault="00597837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Maximum Number of Parallel Batteries</w:t>
            </w:r>
          </w:p>
          <w:p w14:paraId="2025151F" w14:textId="7DDF6689" w:rsidR="00824E3D" w:rsidRPr="00683E76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bookmarkStart w:id="0" w:name="_Hlk129095243"/>
            <w:r w:rsidRPr="00683E76">
              <w:rPr>
                <w:rFonts w:ascii="Arial Narrow" w:hAnsi="Arial Narrow"/>
                <w:i/>
                <w:iCs/>
              </w:rPr>
              <w:t>Must be wired as per Figure 1</w:t>
            </w:r>
            <w:bookmarkEnd w:id="0"/>
          </w:p>
        </w:tc>
        <w:tc>
          <w:tcPr>
            <w:tcW w:w="3827" w:type="dxa"/>
            <w:gridSpan w:val="2"/>
          </w:tcPr>
          <w:p w14:paraId="474F2EF7" w14:textId="77777777" w:rsidR="00683E76" w:rsidRDefault="00597837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4</w:t>
            </w:r>
            <w:r w:rsidR="009F316B" w:rsidRPr="008C5035">
              <w:rPr>
                <w:rFonts w:ascii="Arial Narrow" w:hAnsi="Arial Narrow"/>
                <w:sz w:val="24"/>
                <w:szCs w:val="24"/>
              </w:rPr>
              <w:t xml:space="preserve"> of the same </w:t>
            </w:r>
            <w:proofErr w:type="gramStart"/>
            <w:r w:rsidR="009F316B" w:rsidRPr="008C5035">
              <w:rPr>
                <w:rFonts w:ascii="Arial Narrow" w:hAnsi="Arial Narrow"/>
                <w:sz w:val="24"/>
                <w:szCs w:val="24"/>
              </w:rPr>
              <w:t>model</w:t>
            </w:r>
            <w:proofErr w:type="gramEnd"/>
            <w:r w:rsidR="009F316B" w:rsidRPr="008C503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9A7FA1D" w14:textId="594609C3" w:rsidR="000A7635" w:rsidRPr="008C5035" w:rsidRDefault="00683E76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="009F316B" w:rsidRPr="00683E76">
              <w:rPr>
                <w:rFonts w:ascii="Arial Narrow" w:hAnsi="Arial Narrow"/>
                <w:i/>
                <w:iCs/>
              </w:rPr>
              <w:t>o longer than 12 months difference in age</w:t>
            </w:r>
          </w:p>
        </w:tc>
      </w:tr>
      <w:tr w:rsidR="000A7635" w14:paraId="473671D8" w14:textId="77777777" w:rsidTr="00726850">
        <w:tc>
          <w:tcPr>
            <w:tcW w:w="4106" w:type="dxa"/>
          </w:tcPr>
          <w:p w14:paraId="3F526961" w14:textId="77777777" w:rsidR="000A7635" w:rsidRPr="008C5035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Maximum Number of Series Batteries</w:t>
            </w:r>
          </w:p>
          <w:p w14:paraId="5A7B3CB8" w14:textId="7E6D931F" w:rsidR="00814CB1" w:rsidRPr="00683E76" w:rsidRDefault="00814CB1" w:rsidP="00BB3A7D">
            <w:pPr>
              <w:tabs>
                <w:tab w:val="left" w:pos="4883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683E76">
              <w:rPr>
                <w:rFonts w:ascii="Arial Narrow" w:hAnsi="Arial Narrow"/>
                <w:i/>
                <w:iCs/>
              </w:rPr>
              <w:t>Must be wired as per Figure 2</w:t>
            </w:r>
          </w:p>
        </w:tc>
        <w:tc>
          <w:tcPr>
            <w:tcW w:w="3827" w:type="dxa"/>
            <w:gridSpan w:val="2"/>
          </w:tcPr>
          <w:p w14:paraId="2D8C393A" w14:textId="77777777" w:rsidR="00683E76" w:rsidRDefault="00CE720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4 of the same </w:t>
            </w:r>
            <w:proofErr w:type="gramStart"/>
            <w:r w:rsidRPr="008C5035">
              <w:rPr>
                <w:rFonts w:ascii="Arial Narrow" w:hAnsi="Arial Narrow"/>
                <w:sz w:val="24"/>
                <w:szCs w:val="24"/>
              </w:rPr>
              <w:t>model</w:t>
            </w:r>
            <w:proofErr w:type="gramEnd"/>
            <w:r w:rsidRPr="008C503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4D5554E" w14:textId="4046CBA3" w:rsidR="000A7635" w:rsidRPr="008C5035" w:rsidRDefault="00683E76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="00CE7200" w:rsidRPr="00683E76">
              <w:rPr>
                <w:rFonts w:ascii="Arial Narrow" w:hAnsi="Arial Narrow"/>
                <w:i/>
                <w:iCs/>
              </w:rPr>
              <w:t>o longer than 12 months difference in age</w:t>
            </w:r>
          </w:p>
        </w:tc>
      </w:tr>
      <w:tr w:rsidR="000A7635" w14:paraId="55975D86" w14:textId="77777777" w:rsidTr="00726850">
        <w:tc>
          <w:tcPr>
            <w:tcW w:w="4106" w:type="dxa"/>
          </w:tcPr>
          <w:p w14:paraId="0EBA4383" w14:textId="11718796" w:rsidR="000A7635" w:rsidRPr="008C5035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Low Voltage Trip</w:t>
            </w:r>
          </w:p>
        </w:tc>
        <w:tc>
          <w:tcPr>
            <w:tcW w:w="3827" w:type="dxa"/>
            <w:gridSpan w:val="2"/>
          </w:tcPr>
          <w:p w14:paraId="1ABCBC7A" w14:textId="296F8856" w:rsidR="000A7635" w:rsidRPr="008C5035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10V</w:t>
            </w:r>
          </w:p>
        </w:tc>
      </w:tr>
      <w:tr w:rsidR="000A7635" w14:paraId="2BCFDD63" w14:textId="77777777" w:rsidTr="00726850">
        <w:tc>
          <w:tcPr>
            <w:tcW w:w="4106" w:type="dxa"/>
          </w:tcPr>
          <w:p w14:paraId="2AEBC947" w14:textId="0B88DEFA" w:rsidR="000A7635" w:rsidRPr="008C5035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High Voltage Trip</w:t>
            </w:r>
          </w:p>
        </w:tc>
        <w:tc>
          <w:tcPr>
            <w:tcW w:w="3827" w:type="dxa"/>
            <w:gridSpan w:val="2"/>
          </w:tcPr>
          <w:p w14:paraId="32957C57" w14:textId="52DC92B7" w:rsidR="000A7635" w:rsidRPr="008C5035" w:rsidRDefault="00824E3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14.6V</w:t>
            </w:r>
          </w:p>
        </w:tc>
      </w:tr>
      <w:tr w:rsidR="000A7635" w14:paraId="3C6C77F6" w14:textId="77777777" w:rsidTr="00726850">
        <w:tc>
          <w:tcPr>
            <w:tcW w:w="4106" w:type="dxa"/>
          </w:tcPr>
          <w:p w14:paraId="606CF940" w14:textId="48A4420D" w:rsidR="000A7635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Balance Current</w:t>
            </w:r>
            <w:r w:rsidR="000A7635" w:rsidRPr="008C503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FA307BB" w14:textId="08380088" w:rsidR="000A7635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1.2A</w:t>
            </w:r>
          </w:p>
        </w:tc>
      </w:tr>
      <w:tr w:rsidR="00726850" w14:paraId="455F2527" w14:textId="77777777" w:rsidTr="00731320">
        <w:tc>
          <w:tcPr>
            <w:tcW w:w="4106" w:type="dxa"/>
          </w:tcPr>
          <w:p w14:paraId="13E49CB3" w14:textId="77777777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Length</w:t>
            </w:r>
          </w:p>
          <w:p w14:paraId="61A06750" w14:textId="77777777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Width</w:t>
            </w:r>
          </w:p>
          <w:p w14:paraId="2842E8D8" w14:textId="6B51AA55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Height</w:t>
            </w:r>
          </w:p>
        </w:tc>
        <w:tc>
          <w:tcPr>
            <w:tcW w:w="1913" w:type="dxa"/>
          </w:tcPr>
          <w:p w14:paraId="15D4F9CF" w14:textId="00F25E95" w:rsidR="00726850" w:rsidRPr="008C5035" w:rsidRDefault="005724C2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3</w:t>
            </w:r>
            <w:r w:rsidR="00C60D68">
              <w:rPr>
                <w:rFonts w:ascii="Arial Narrow" w:hAnsi="Arial Narrow"/>
                <w:sz w:val="24"/>
                <w:szCs w:val="24"/>
              </w:rPr>
              <w:t>3</w:t>
            </w:r>
            <w:r w:rsidRPr="008C5035">
              <w:rPr>
                <w:rFonts w:ascii="Arial Narrow" w:hAnsi="Arial Narrow"/>
                <w:sz w:val="24"/>
                <w:szCs w:val="24"/>
              </w:rPr>
              <w:t>0mm</w:t>
            </w:r>
          </w:p>
          <w:p w14:paraId="03197344" w14:textId="7AC177A8" w:rsidR="005724C2" w:rsidRPr="008C5035" w:rsidRDefault="005724C2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17</w:t>
            </w:r>
            <w:r w:rsidR="00C60D68">
              <w:rPr>
                <w:rFonts w:ascii="Arial Narrow" w:hAnsi="Arial Narrow"/>
                <w:sz w:val="24"/>
                <w:szCs w:val="24"/>
              </w:rPr>
              <w:t>5</w:t>
            </w:r>
            <w:r w:rsidRPr="008C5035">
              <w:rPr>
                <w:rFonts w:ascii="Arial Narrow" w:hAnsi="Arial Narrow"/>
                <w:sz w:val="24"/>
                <w:szCs w:val="24"/>
              </w:rPr>
              <w:t>mm</w:t>
            </w:r>
          </w:p>
          <w:p w14:paraId="78A8A86E" w14:textId="0F316319" w:rsidR="005724C2" w:rsidRPr="008C5035" w:rsidRDefault="005724C2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2</w:t>
            </w:r>
            <w:r w:rsidR="00C60D68">
              <w:rPr>
                <w:rFonts w:ascii="Arial Narrow" w:hAnsi="Arial Narrow"/>
                <w:sz w:val="24"/>
                <w:szCs w:val="24"/>
              </w:rPr>
              <w:t>2</w:t>
            </w:r>
            <w:r w:rsidRPr="008C5035">
              <w:rPr>
                <w:rFonts w:ascii="Arial Narrow" w:hAnsi="Arial Narrow"/>
                <w:sz w:val="24"/>
                <w:szCs w:val="24"/>
              </w:rPr>
              <w:t>5mm</w:t>
            </w:r>
          </w:p>
        </w:tc>
        <w:tc>
          <w:tcPr>
            <w:tcW w:w="1914" w:type="dxa"/>
          </w:tcPr>
          <w:p w14:paraId="2A96DBBC" w14:textId="77777777" w:rsidR="00E82AFB" w:rsidRPr="008C5035" w:rsidRDefault="00E82AFB" w:rsidP="00E82AFB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363</w:t>
            </w:r>
            <w:r w:rsidRPr="008C5035">
              <w:rPr>
                <w:rFonts w:ascii="Arial Narrow" w:hAnsi="Arial Narrow"/>
                <w:sz w:val="24"/>
                <w:szCs w:val="24"/>
              </w:rPr>
              <w:t>mm</w:t>
            </w:r>
          </w:p>
          <w:p w14:paraId="78788EB0" w14:textId="77777777" w:rsidR="00E82AFB" w:rsidRPr="008C5035" w:rsidRDefault="00E82AFB" w:rsidP="00E82AFB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90</w:t>
            </w:r>
            <w:r w:rsidRPr="008C5035">
              <w:rPr>
                <w:rFonts w:ascii="Arial Narrow" w:hAnsi="Arial Narrow"/>
                <w:sz w:val="24"/>
                <w:szCs w:val="24"/>
              </w:rPr>
              <w:t>mm</w:t>
            </w:r>
          </w:p>
          <w:p w14:paraId="29EB5D18" w14:textId="4406FC82" w:rsidR="005724C2" w:rsidRPr="008C5035" w:rsidRDefault="00E82AFB" w:rsidP="00E82AFB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43</w:t>
            </w:r>
            <w:r w:rsidRPr="008C5035">
              <w:rPr>
                <w:rFonts w:ascii="Arial Narrow" w:hAnsi="Arial Narrow"/>
                <w:sz w:val="24"/>
                <w:szCs w:val="24"/>
              </w:rPr>
              <w:t>mm</w:t>
            </w:r>
          </w:p>
        </w:tc>
      </w:tr>
      <w:tr w:rsidR="00E3128D" w14:paraId="456FE5D9" w14:textId="77777777" w:rsidTr="00731320">
        <w:tc>
          <w:tcPr>
            <w:tcW w:w="4106" w:type="dxa"/>
          </w:tcPr>
          <w:p w14:paraId="4F264DC7" w14:textId="78389F0F" w:rsidR="00E3128D" w:rsidRPr="008C5035" w:rsidRDefault="00E3128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Weight</w:t>
            </w:r>
          </w:p>
        </w:tc>
        <w:tc>
          <w:tcPr>
            <w:tcW w:w="1913" w:type="dxa"/>
          </w:tcPr>
          <w:p w14:paraId="0B82A2E3" w14:textId="5E83A0D8" w:rsidR="00E3128D" w:rsidRPr="008C5035" w:rsidRDefault="00E3128D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</w:t>
            </w:r>
            <w:r w:rsidR="00C60D68">
              <w:rPr>
                <w:rFonts w:ascii="Arial Narrow" w:hAnsi="Arial Narrow"/>
                <w:sz w:val="24"/>
                <w:szCs w:val="24"/>
              </w:rPr>
              <w:t>2</w:t>
            </w:r>
            <w:r w:rsidR="005724C2" w:rsidRPr="008C5035">
              <w:rPr>
                <w:rFonts w:ascii="Arial Narrow" w:hAnsi="Arial Narrow"/>
                <w:sz w:val="24"/>
                <w:szCs w:val="24"/>
              </w:rPr>
              <w:t>.</w:t>
            </w:r>
            <w:r w:rsidR="00C60D68">
              <w:rPr>
                <w:rFonts w:ascii="Arial Narrow" w:hAnsi="Arial Narrow"/>
                <w:sz w:val="24"/>
                <w:szCs w:val="24"/>
              </w:rPr>
              <w:t>4</w:t>
            </w:r>
            <w:r w:rsidRPr="008C5035">
              <w:rPr>
                <w:rFonts w:ascii="Arial Narrow" w:hAnsi="Arial Narrow"/>
                <w:sz w:val="24"/>
                <w:szCs w:val="24"/>
              </w:rPr>
              <w:t>kg</w:t>
            </w:r>
          </w:p>
        </w:tc>
        <w:tc>
          <w:tcPr>
            <w:tcW w:w="1914" w:type="dxa"/>
          </w:tcPr>
          <w:p w14:paraId="2DAF9EE8" w14:textId="0C930951" w:rsidR="00E3128D" w:rsidRPr="008C5035" w:rsidRDefault="00E3128D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2</w:t>
            </w:r>
            <w:r w:rsidR="00C60D68">
              <w:rPr>
                <w:rFonts w:ascii="Arial Narrow" w:hAnsi="Arial Narrow"/>
                <w:sz w:val="24"/>
                <w:szCs w:val="24"/>
              </w:rPr>
              <w:t>0.2</w:t>
            </w:r>
            <w:r w:rsidRPr="008C5035">
              <w:rPr>
                <w:rFonts w:ascii="Arial Narrow" w:hAnsi="Arial Narrow"/>
                <w:sz w:val="24"/>
                <w:szCs w:val="24"/>
              </w:rPr>
              <w:t>kg</w:t>
            </w:r>
          </w:p>
        </w:tc>
      </w:tr>
      <w:tr w:rsidR="00E3128D" w14:paraId="18AB3AAE" w14:textId="77777777" w:rsidTr="005F1237">
        <w:tc>
          <w:tcPr>
            <w:tcW w:w="4106" w:type="dxa"/>
          </w:tcPr>
          <w:p w14:paraId="2CFE8478" w14:textId="77C5E2C4" w:rsidR="00E3128D" w:rsidRPr="008C5035" w:rsidRDefault="00E3128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Mounting Orientation</w:t>
            </w:r>
          </w:p>
        </w:tc>
        <w:tc>
          <w:tcPr>
            <w:tcW w:w="3827" w:type="dxa"/>
            <w:gridSpan w:val="2"/>
          </w:tcPr>
          <w:p w14:paraId="3EB74A53" w14:textId="1C84DDCA" w:rsidR="00E3128D" w:rsidRPr="008C5035" w:rsidRDefault="00E3128D" w:rsidP="00726850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Upright</w:t>
            </w:r>
          </w:p>
        </w:tc>
      </w:tr>
      <w:tr w:rsidR="00726850" w14:paraId="084C70EB" w14:textId="77777777" w:rsidTr="00970E05">
        <w:tc>
          <w:tcPr>
            <w:tcW w:w="4106" w:type="dxa"/>
          </w:tcPr>
          <w:p w14:paraId="6E213549" w14:textId="2CC4CFAF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Nominal Cont</w:t>
            </w:r>
            <w:r w:rsidR="00CE7200" w:rsidRPr="008C5035">
              <w:rPr>
                <w:rFonts w:ascii="Arial Narrow" w:hAnsi="Arial Narrow"/>
                <w:sz w:val="24"/>
                <w:szCs w:val="24"/>
              </w:rPr>
              <w:t>inuous</w:t>
            </w:r>
            <w:r w:rsidRPr="008C5035">
              <w:rPr>
                <w:rFonts w:ascii="Arial Narrow" w:hAnsi="Arial Narrow"/>
                <w:sz w:val="24"/>
                <w:szCs w:val="24"/>
              </w:rPr>
              <w:t xml:space="preserve"> Charge Current </w:t>
            </w:r>
          </w:p>
        </w:tc>
        <w:tc>
          <w:tcPr>
            <w:tcW w:w="1913" w:type="dxa"/>
          </w:tcPr>
          <w:p w14:paraId="56FE4FE6" w14:textId="7E51C598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30A</w:t>
            </w:r>
          </w:p>
        </w:tc>
        <w:tc>
          <w:tcPr>
            <w:tcW w:w="1914" w:type="dxa"/>
          </w:tcPr>
          <w:p w14:paraId="0B0635D9" w14:textId="18C82121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60A</w:t>
            </w:r>
          </w:p>
        </w:tc>
      </w:tr>
      <w:tr w:rsidR="00726850" w14:paraId="7D2B3B81" w14:textId="77777777" w:rsidTr="00E82A9D">
        <w:tc>
          <w:tcPr>
            <w:tcW w:w="4106" w:type="dxa"/>
          </w:tcPr>
          <w:p w14:paraId="7794ABDA" w14:textId="74B3650F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="00CE7200" w:rsidRPr="008C5035">
              <w:rPr>
                <w:rFonts w:ascii="Arial Narrow" w:hAnsi="Arial Narrow"/>
                <w:sz w:val="24"/>
                <w:szCs w:val="24"/>
              </w:rPr>
              <w:t xml:space="preserve">Continuous </w:t>
            </w:r>
            <w:r w:rsidRPr="008C5035">
              <w:rPr>
                <w:rFonts w:ascii="Arial Narrow" w:hAnsi="Arial Narrow"/>
                <w:sz w:val="24"/>
                <w:szCs w:val="24"/>
              </w:rPr>
              <w:t xml:space="preserve">Charge Current </w:t>
            </w:r>
          </w:p>
        </w:tc>
        <w:tc>
          <w:tcPr>
            <w:tcW w:w="1913" w:type="dxa"/>
          </w:tcPr>
          <w:p w14:paraId="7C5A2935" w14:textId="7DC8B6E8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50A</w:t>
            </w:r>
          </w:p>
        </w:tc>
        <w:tc>
          <w:tcPr>
            <w:tcW w:w="1914" w:type="dxa"/>
          </w:tcPr>
          <w:p w14:paraId="1D91CB26" w14:textId="155A4C79" w:rsidR="00726850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100A</w:t>
            </w:r>
          </w:p>
        </w:tc>
      </w:tr>
      <w:tr w:rsidR="000A7635" w14:paraId="421E4FF0" w14:textId="77777777" w:rsidTr="00726850">
        <w:tc>
          <w:tcPr>
            <w:tcW w:w="4106" w:type="dxa"/>
          </w:tcPr>
          <w:p w14:paraId="7E96C7BC" w14:textId="28024756" w:rsidR="000A7635" w:rsidRPr="008C5035" w:rsidRDefault="000A7635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Absorption Voltage</w:t>
            </w:r>
          </w:p>
        </w:tc>
        <w:tc>
          <w:tcPr>
            <w:tcW w:w="3827" w:type="dxa"/>
            <w:gridSpan w:val="2"/>
          </w:tcPr>
          <w:p w14:paraId="79796B82" w14:textId="78F2A8DE" w:rsidR="000A7635" w:rsidRPr="008C5035" w:rsidRDefault="00726850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14.0 - </w:t>
            </w:r>
            <w:r w:rsidR="000A7635" w:rsidRPr="008C5035">
              <w:rPr>
                <w:rFonts w:ascii="Arial Narrow" w:hAnsi="Arial Narrow"/>
                <w:sz w:val="24"/>
                <w:szCs w:val="24"/>
              </w:rPr>
              <w:t>14.2V</w:t>
            </w:r>
          </w:p>
        </w:tc>
      </w:tr>
      <w:tr w:rsidR="000A7635" w14:paraId="289F7D41" w14:textId="77777777" w:rsidTr="00726850">
        <w:tc>
          <w:tcPr>
            <w:tcW w:w="4106" w:type="dxa"/>
          </w:tcPr>
          <w:p w14:paraId="1FED91D1" w14:textId="405BE3C8" w:rsidR="000A7635" w:rsidRPr="008C5035" w:rsidRDefault="000A7635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Float Voltage</w:t>
            </w:r>
          </w:p>
        </w:tc>
        <w:tc>
          <w:tcPr>
            <w:tcW w:w="3827" w:type="dxa"/>
            <w:gridSpan w:val="2"/>
          </w:tcPr>
          <w:p w14:paraId="77FFBA6A" w14:textId="73D42A5E" w:rsidR="000A7635" w:rsidRPr="008C5035" w:rsidRDefault="000A7635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13.5V</w:t>
            </w:r>
          </w:p>
        </w:tc>
      </w:tr>
      <w:tr w:rsidR="000A7635" w14:paraId="54BCD429" w14:textId="77777777" w:rsidTr="00726850">
        <w:tc>
          <w:tcPr>
            <w:tcW w:w="4106" w:type="dxa"/>
          </w:tcPr>
          <w:p w14:paraId="0994ED20" w14:textId="18360292" w:rsidR="000A7635" w:rsidRPr="008C5035" w:rsidRDefault="00E3128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Cycle Life</w:t>
            </w:r>
            <w:r w:rsidR="00E409C7" w:rsidRPr="008C503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CE7200" w:rsidRPr="008C5035">
              <w:rPr>
                <w:rFonts w:ascii="Arial Narrow" w:hAnsi="Arial Narrow"/>
                <w:sz w:val="24"/>
                <w:szCs w:val="24"/>
              </w:rPr>
              <w:t>0.</w:t>
            </w:r>
            <w:r w:rsidR="003F78C5" w:rsidRPr="008C5035">
              <w:rPr>
                <w:rFonts w:ascii="Arial Narrow" w:hAnsi="Arial Narrow"/>
                <w:sz w:val="24"/>
                <w:szCs w:val="24"/>
              </w:rPr>
              <w:t>3</w:t>
            </w:r>
            <w:r w:rsidR="00E409C7" w:rsidRPr="008C5035">
              <w:rPr>
                <w:rFonts w:ascii="Arial Narrow" w:hAnsi="Arial Narrow"/>
                <w:sz w:val="24"/>
                <w:szCs w:val="24"/>
              </w:rPr>
              <w:t>C)</w:t>
            </w:r>
          </w:p>
        </w:tc>
        <w:tc>
          <w:tcPr>
            <w:tcW w:w="3827" w:type="dxa"/>
            <w:gridSpan w:val="2"/>
          </w:tcPr>
          <w:p w14:paraId="5957FA71" w14:textId="77777777" w:rsidR="00E409C7" w:rsidRPr="008C5035" w:rsidRDefault="00E3128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&gt;3000 </w:t>
            </w:r>
            <w:r w:rsidR="00E409C7" w:rsidRPr="008C5035">
              <w:rPr>
                <w:rFonts w:ascii="Arial Narrow" w:hAnsi="Arial Narrow"/>
                <w:sz w:val="24"/>
                <w:szCs w:val="24"/>
              </w:rPr>
              <w:t>100% cycles at</w:t>
            </w:r>
            <w:r w:rsidRPr="008C5035">
              <w:rPr>
                <w:rFonts w:ascii="Arial Narrow" w:hAnsi="Arial Narrow"/>
                <w:sz w:val="24"/>
                <w:szCs w:val="24"/>
              </w:rPr>
              <w:t xml:space="preserve"> 25C </w:t>
            </w:r>
          </w:p>
          <w:p w14:paraId="3159952E" w14:textId="20D219D9" w:rsidR="000A7635" w:rsidRPr="008C5035" w:rsidRDefault="00E3128D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to 70% Capacity</w:t>
            </w:r>
            <w:r w:rsidR="008C5035" w:rsidRPr="008C5035">
              <w:rPr>
                <w:rFonts w:ascii="Arial Narrow" w:hAnsi="Arial Narrow"/>
                <w:sz w:val="24"/>
                <w:szCs w:val="24"/>
              </w:rPr>
              <w:t xml:space="preserve"> within 5 years</w:t>
            </w:r>
          </w:p>
        </w:tc>
      </w:tr>
      <w:tr w:rsidR="000A7635" w14:paraId="746B229B" w14:textId="77777777" w:rsidTr="00726850">
        <w:tc>
          <w:tcPr>
            <w:tcW w:w="4106" w:type="dxa"/>
          </w:tcPr>
          <w:p w14:paraId="6B24098D" w14:textId="477736EE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Case Material</w:t>
            </w:r>
          </w:p>
        </w:tc>
        <w:tc>
          <w:tcPr>
            <w:tcW w:w="3827" w:type="dxa"/>
            <w:gridSpan w:val="2"/>
          </w:tcPr>
          <w:p w14:paraId="608F4C33" w14:textId="181183ED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ABS</w:t>
            </w:r>
          </w:p>
        </w:tc>
      </w:tr>
      <w:tr w:rsidR="000A7635" w14:paraId="673D3207" w14:textId="77777777" w:rsidTr="00726850">
        <w:tc>
          <w:tcPr>
            <w:tcW w:w="4106" w:type="dxa"/>
          </w:tcPr>
          <w:p w14:paraId="4D1B8B98" w14:textId="25D46556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Terminal</w:t>
            </w:r>
          </w:p>
        </w:tc>
        <w:tc>
          <w:tcPr>
            <w:tcW w:w="3827" w:type="dxa"/>
            <w:gridSpan w:val="2"/>
          </w:tcPr>
          <w:p w14:paraId="5722A5BD" w14:textId="271405AA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M8 Bolt - 10mm depth</w:t>
            </w:r>
          </w:p>
        </w:tc>
      </w:tr>
      <w:tr w:rsidR="000A7635" w14:paraId="7198A6A8" w14:textId="77777777" w:rsidTr="00726850">
        <w:tc>
          <w:tcPr>
            <w:tcW w:w="4106" w:type="dxa"/>
          </w:tcPr>
          <w:p w14:paraId="31B525BD" w14:textId="74D34CD4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Terminal Torque</w:t>
            </w:r>
          </w:p>
        </w:tc>
        <w:tc>
          <w:tcPr>
            <w:tcW w:w="3827" w:type="dxa"/>
            <w:gridSpan w:val="2"/>
          </w:tcPr>
          <w:p w14:paraId="0D758C6B" w14:textId="288EB7A6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14Nm Max (12Nm Recommended)</w:t>
            </w:r>
          </w:p>
        </w:tc>
      </w:tr>
      <w:tr w:rsidR="000A7635" w14:paraId="787B73EF" w14:textId="77777777" w:rsidTr="00726850">
        <w:tc>
          <w:tcPr>
            <w:tcW w:w="4106" w:type="dxa"/>
          </w:tcPr>
          <w:p w14:paraId="083E674E" w14:textId="3EA119B3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Capacity Measurement</w:t>
            </w:r>
          </w:p>
        </w:tc>
        <w:tc>
          <w:tcPr>
            <w:tcW w:w="3827" w:type="dxa"/>
            <w:gridSpan w:val="2"/>
          </w:tcPr>
          <w:p w14:paraId="5D0DE0F1" w14:textId="3D9CE8FF" w:rsidR="000A7635" w:rsidRPr="008C5035" w:rsidRDefault="00746811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14.6V to 10V at 0.3C</w:t>
            </w:r>
            <w:r w:rsidR="00D033A4" w:rsidRPr="008C5035">
              <w:rPr>
                <w:rFonts w:ascii="Arial Narrow" w:hAnsi="Arial Narrow"/>
                <w:sz w:val="24"/>
                <w:szCs w:val="24"/>
              </w:rPr>
              <w:t xml:space="preserve"> at 25C</w:t>
            </w:r>
          </w:p>
        </w:tc>
      </w:tr>
      <w:tr w:rsidR="000A7635" w14:paraId="6756D4D0" w14:textId="77777777" w:rsidTr="00726850">
        <w:tc>
          <w:tcPr>
            <w:tcW w:w="4106" w:type="dxa"/>
          </w:tcPr>
          <w:p w14:paraId="1E914E50" w14:textId="21B4E624" w:rsidR="000A7635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Operating Temperature Charging</w:t>
            </w:r>
          </w:p>
          <w:p w14:paraId="2EA6E745" w14:textId="6A498F70" w:rsidR="0032690A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Operating Temperature Discharging</w:t>
            </w:r>
          </w:p>
          <w:p w14:paraId="331B97BA" w14:textId="75A58095" w:rsidR="0032690A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Operating Temperature Storage</w:t>
            </w:r>
          </w:p>
        </w:tc>
        <w:tc>
          <w:tcPr>
            <w:tcW w:w="3827" w:type="dxa"/>
            <w:gridSpan w:val="2"/>
          </w:tcPr>
          <w:p w14:paraId="449896CF" w14:textId="48DE8902" w:rsidR="000A7635" w:rsidRPr="008C5035" w:rsidRDefault="000A7635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 xml:space="preserve">5C – 45C </w:t>
            </w:r>
            <w:r w:rsidR="005724C2" w:rsidRPr="008C5035">
              <w:rPr>
                <w:rFonts w:ascii="Arial Narrow" w:hAnsi="Arial Narrow"/>
              </w:rPr>
              <w:t xml:space="preserve"> </w:t>
            </w:r>
          </w:p>
          <w:p w14:paraId="3CCF0BAF" w14:textId="22D6BEFA" w:rsidR="000A7635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-20</w:t>
            </w:r>
            <w:r w:rsidR="000A7635" w:rsidRPr="008C5035">
              <w:rPr>
                <w:rFonts w:ascii="Arial Narrow" w:hAnsi="Arial Narrow"/>
                <w:sz w:val="24"/>
                <w:szCs w:val="24"/>
              </w:rPr>
              <w:t xml:space="preserve">C – </w:t>
            </w:r>
            <w:r w:rsidRPr="008C5035">
              <w:rPr>
                <w:rFonts w:ascii="Arial Narrow" w:hAnsi="Arial Narrow"/>
                <w:sz w:val="24"/>
                <w:szCs w:val="24"/>
              </w:rPr>
              <w:t>55</w:t>
            </w:r>
            <w:r w:rsidR="000A7635" w:rsidRPr="008C5035">
              <w:rPr>
                <w:rFonts w:ascii="Arial Narrow" w:hAnsi="Arial Narrow"/>
                <w:sz w:val="24"/>
                <w:szCs w:val="24"/>
              </w:rPr>
              <w:t>C</w:t>
            </w:r>
          </w:p>
          <w:p w14:paraId="2CDE4DAE" w14:textId="22C1788B" w:rsidR="0032690A" w:rsidRPr="008C5035" w:rsidRDefault="0032690A" w:rsidP="0032690A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-20C – 60C</w:t>
            </w:r>
          </w:p>
        </w:tc>
      </w:tr>
      <w:tr w:rsidR="000A7635" w14:paraId="00C0D339" w14:textId="77777777" w:rsidTr="00726850">
        <w:tc>
          <w:tcPr>
            <w:tcW w:w="4106" w:type="dxa"/>
          </w:tcPr>
          <w:p w14:paraId="092F3025" w14:textId="2438099D" w:rsidR="000A7635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Ideal Storage Conditions</w:t>
            </w:r>
          </w:p>
        </w:tc>
        <w:tc>
          <w:tcPr>
            <w:tcW w:w="3827" w:type="dxa"/>
            <w:gridSpan w:val="2"/>
          </w:tcPr>
          <w:p w14:paraId="7256A33A" w14:textId="07C8BB3D" w:rsidR="000A7635" w:rsidRPr="008C5035" w:rsidRDefault="0032690A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25C, 40% SoC (approx. 13V)</w:t>
            </w:r>
          </w:p>
        </w:tc>
      </w:tr>
      <w:tr w:rsidR="00E409C7" w14:paraId="4FA2B110" w14:textId="77777777" w:rsidTr="00726850">
        <w:tc>
          <w:tcPr>
            <w:tcW w:w="4106" w:type="dxa"/>
          </w:tcPr>
          <w:p w14:paraId="019CA2D2" w14:textId="3E62ACB4" w:rsidR="00E409C7" w:rsidRPr="008C5035" w:rsidRDefault="00E409C7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Battery Ventilation Required</w:t>
            </w:r>
          </w:p>
        </w:tc>
        <w:tc>
          <w:tcPr>
            <w:tcW w:w="3827" w:type="dxa"/>
            <w:gridSpan w:val="2"/>
          </w:tcPr>
          <w:p w14:paraId="711F0F81" w14:textId="68389167" w:rsidR="00E409C7" w:rsidRPr="008C5035" w:rsidRDefault="003350A9" w:rsidP="00BB3A7D">
            <w:pPr>
              <w:tabs>
                <w:tab w:val="left" w:pos="4883"/>
              </w:tabs>
              <w:rPr>
                <w:rFonts w:ascii="Arial Narrow" w:hAnsi="Arial Narrow"/>
                <w:sz w:val="24"/>
                <w:szCs w:val="24"/>
              </w:rPr>
            </w:pPr>
            <w:r w:rsidRPr="008C5035">
              <w:rPr>
                <w:rFonts w:ascii="Arial Narrow" w:hAnsi="Arial Narrow"/>
                <w:sz w:val="24"/>
                <w:szCs w:val="24"/>
              </w:rPr>
              <w:t>10</w:t>
            </w:r>
            <w:r w:rsidR="00E409C7" w:rsidRPr="008C5035">
              <w:rPr>
                <w:rFonts w:ascii="Arial Narrow" w:hAnsi="Arial Narrow"/>
                <w:sz w:val="24"/>
                <w:szCs w:val="24"/>
              </w:rPr>
              <w:t>mm Clearance on all sides</w:t>
            </w:r>
          </w:p>
        </w:tc>
      </w:tr>
    </w:tbl>
    <w:p w14:paraId="54B3D3F8" w14:textId="2FA1CE12" w:rsidR="0001242F" w:rsidRPr="0001242F" w:rsidRDefault="00814CB1" w:rsidP="000A7635">
      <w:pPr>
        <w:tabs>
          <w:tab w:val="left" w:pos="3214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3BE050B0" wp14:editId="1B9D9E1E">
                <wp:simplePos x="0" y="0"/>
                <wp:positionH relativeFrom="column">
                  <wp:posOffset>2057400</wp:posOffset>
                </wp:positionH>
                <wp:positionV relativeFrom="margin">
                  <wp:posOffset>8243596</wp:posOffset>
                </wp:positionV>
                <wp:extent cx="4991333" cy="135445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333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0D069" w14:textId="58EDB4E4" w:rsidR="0032690A" w:rsidRPr="005C7D0A" w:rsidRDefault="0032690A" w:rsidP="0032690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76767"/>
                                <w:sz w:val="24"/>
                                <w:szCs w:val="24"/>
                                <w:lang w:val="en"/>
                              </w:rPr>
                              <w:t>Caution</w:t>
                            </w:r>
                          </w:p>
                          <w:p w14:paraId="10ADAE95" w14:textId="77777777" w:rsidR="00726850" w:rsidRPr="00726850" w:rsidRDefault="00726850" w:rsidP="0032690A">
                            <w:pPr>
                              <w:numPr>
                                <w:ilvl w:val="0"/>
                                <w:numId w:val="5"/>
                              </w:numPr>
                              <w:spacing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726850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  <w:t xml:space="preserve">To be installed by a competent person </w:t>
                            </w:r>
                          </w:p>
                          <w:p w14:paraId="71BAB4E7" w14:textId="6926CDAF" w:rsidR="00726850" w:rsidRPr="00726850" w:rsidRDefault="00726850" w:rsidP="00B62799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726850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  <w:t>Not for cranking / starting</w:t>
                            </w:r>
                          </w:p>
                          <w:p w14:paraId="3D04A993" w14:textId="3F57558D" w:rsidR="00726850" w:rsidRPr="00726850" w:rsidRDefault="00726850" w:rsidP="00150B5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726850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  <w:t>Do not dispose of in fire</w:t>
                            </w:r>
                          </w:p>
                          <w:p w14:paraId="0236B64F" w14:textId="0F3D4820" w:rsidR="00726850" w:rsidRPr="00726850" w:rsidRDefault="00726850" w:rsidP="00CE5CDD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726850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  <w:t>Do not open case</w:t>
                            </w:r>
                          </w:p>
                          <w:p w14:paraId="4F05FC46" w14:textId="27299B47" w:rsidR="00726850" w:rsidRPr="00726850" w:rsidRDefault="00726850" w:rsidP="0072550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726850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  <w:t>Do not drop, impact or pierce</w:t>
                            </w:r>
                          </w:p>
                          <w:p w14:paraId="726C33AF" w14:textId="477EF788" w:rsidR="00726850" w:rsidRPr="0032690A" w:rsidRDefault="00726850" w:rsidP="0032690A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50B0" id="_x0000_s1033" type="#_x0000_t202" style="position:absolute;margin-left:162pt;margin-top:649.1pt;width:393pt;height:106.65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" filled="f" fillcolor="#fffffe" stroked="f" strokecolor="#212120" insetpen="t">
                <v:textbox inset="2.88pt,2.88pt,2.88pt,2.88pt">
                  <w:txbxContent>
                    <w:p w14:paraId="1B80D069" w14:textId="58EDB4E4" w:rsidR="0032690A" w:rsidRPr="005C7D0A" w:rsidRDefault="0032690A" w:rsidP="0032690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76767"/>
                          <w:sz w:val="24"/>
                          <w:szCs w:val="24"/>
                          <w:lang w:val="en"/>
                        </w:rPr>
                        <w:t>Caution</w:t>
                      </w:r>
                    </w:p>
                    <w:p w14:paraId="10ADAE95" w14:textId="77777777" w:rsidR="00726850" w:rsidRPr="00726850" w:rsidRDefault="00726850" w:rsidP="0032690A">
                      <w:pPr>
                        <w:numPr>
                          <w:ilvl w:val="0"/>
                          <w:numId w:val="5"/>
                        </w:numPr>
                        <w:spacing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726850">
                        <w:rPr>
                          <w:color w:val="000000"/>
                          <w:kern w:val="0"/>
                          <w:sz w:val="24"/>
                          <w:szCs w:val="24"/>
                          <w:lang w:val="en-AU" w:eastAsia="en-AU"/>
                        </w:rPr>
                        <w:t xml:space="preserve">To be installed by a competent person </w:t>
                      </w:r>
                    </w:p>
                    <w:p w14:paraId="71BAB4E7" w14:textId="6926CDAF" w:rsidR="00726850" w:rsidRPr="00726850" w:rsidRDefault="00726850" w:rsidP="00B62799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726850">
                        <w:rPr>
                          <w:color w:val="000000"/>
                          <w:kern w:val="0"/>
                          <w:sz w:val="24"/>
                          <w:szCs w:val="24"/>
                          <w:lang w:val="en-AU" w:eastAsia="en-AU"/>
                        </w:rPr>
                        <w:t>Not for cranking / starting</w:t>
                      </w:r>
                    </w:p>
                    <w:p w14:paraId="3D04A993" w14:textId="3F57558D" w:rsidR="00726850" w:rsidRPr="00726850" w:rsidRDefault="00726850" w:rsidP="00150B5D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726850">
                        <w:rPr>
                          <w:color w:val="000000"/>
                          <w:kern w:val="0"/>
                          <w:sz w:val="24"/>
                          <w:szCs w:val="24"/>
                          <w:lang w:val="en-AU" w:eastAsia="en-AU"/>
                        </w:rPr>
                        <w:t>Do not dispose of in fire</w:t>
                      </w:r>
                    </w:p>
                    <w:p w14:paraId="0236B64F" w14:textId="0F3D4820" w:rsidR="00726850" w:rsidRPr="00726850" w:rsidRDefault="00726850" w:rsidP="00CE5CDD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726850">
                        <w:rPr>
                          <w:color w:val="000000"/>
                          <w:kern w:val="0"/>
                          <w:sz w:val="24"/>
                          <w:szCs w:val="24"/>
                          <w:lang w:val="en-AU" w:eastAsia="en-AU"/>
                        </w:rPr>
                        <w:t>Do not open case</w:t>
                      </w:r>
                    </w:p>
                    <w:p w14:paraId="4F05FC46" w14:textId="27299B47" w:rsidR="00726850" w:rsidRPr="00726850" w:rsidRDefault="00726850" w:rsidP="0072550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726850">
                        <w:rPr>
                          <w:color w:val="000000"/>
                          <w:kern w:val="0"/>
                          <w:sz w:val="24"/>
                          <w:szCs w:val="24"/>
                          <w:lang w:val="en-AU" w:eastAsia="en-AU"/>
                        </w:rPr>
                        <w:t>Do not drop, impact or pierce</w:t>
                      </w:r>
                    </w:p>
                    <w:p w14:paraId="726C33AF" w14:textId="477EF788" w:rsidR="00726850" w:rsidRPr="0032690A" w:rsidRDefault="00726850" w:rsidP="0032690A">
                      <w:pPr>
                        <w:spacing w:before="100" w:beforeAutospacing="1" w:after="100" w:afterAutospacing="1"/>
                        <w:ind w:left="360"/>
                        <w:rPr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E0113BE" w14:textId="1A775D5C" w:rsidR="0001242F" w:rsidRDefault="0001242F" w:rsidP="0001242F"/>
    <w:p w14:paraId="1F4D66B7" w14:textId="2589A8D6" w:rsidR="0001242F" w:rsidRDefault="0001242F" w:rsidP="0001242F"/>
    <w:p w14:paraId="33C8E96A" w14:textId="0A17F13F" w:rsidR="002723E3" w:rsidRPr="0001242F" w:rsidRDefault="0001242F" w:rsidP="0001242F">
      <w:pPr>
        <w:tabs>
          <w:tab w:val="left" w:pos="4883"/>
        </w:tabs>
      </w:pPr>
      <w:r>
        <w:tab/>
      </w:r>
    </w:p>
    <w:p w14:paraId="6212C5B3" w14:textId="4B16DDF5" w:rsidR="0001242F" w:rsidRPr="0001242F" w:rsidRDefault="0001242F" w:rsidP="0001242F">
      <w:pPr>
        <w:tabs>
          <w:tab w:val="left" w:pos="4883"/>
        </w:tabs>
      </w:pPr>
    </w:p>
    <w:p w14:paraId="3F973FFF" w14:textId="0C412537" w:rsidR="0001242F" w:rsidRDefault="0001242F" w:rsidP="0001242F">
      <w:pPr>
        <w:tabs>
          <w:tab w:val="left" w:pos="4883"/>
        </w:tabs>
      </w:pPr>
    </w:p>
    <w:p w14:paraId="6F21FF55" w14:textId="1397601F" w:rsidR="00C234F0" w:rsidRDefault="00814CB1" w:rsidP="0001242F">
      <w:pPr>
        <w:tabs>
          <w:tab w:val="left" w:pos="4883"/>
        </w:tabs>
      </w:pPr>
      <w:r>
        <w:rPr>
          <w:noProof/>
        </w:rPr>
        <w:drawing>
          <wp:anchor distT="0" distB="0" distL="114300" distR="114300" simplePos="0" relativeHeight="251703808" behindDoc="1" locked="0" layoutInCell="1" allowOverlap="1" wp14:anchorId="36499E1F" wp14:editId="63CEA033">
            <wp:simplePos x="0" y="0"/>
            <wp:positionH relativeFrom="margin">
              <wp:posOffset>5279804</wp:posOffset>
            </wp:positionH>
            <wp:positionV relativeFrom="paragraph">
              <wp:posOffset>17504</wp:posOffset>
            </wp:positionV>
            <wp:extent cx="1778635" cy="633095"/>
            <wp:effectExtent l="0" t="0" r="0" b="0"/>
            <wp:wrapTight wrapText="bothSides">
              <wp:wrapPolygon edited="0">
                <wp:start x="0" y="0"/>
                <wp:lineTo x="0" y="20798"/>
                <wp:lineTo x="21284" y="20798"/>
                <wp:lineTo x="212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20EF6" w14:textId="5ADC7B77" w:rsidR="00C234F0" w:rsidRPr="00C234F0" w:rsidRDefault="00C234F0" w:rsidP="00C234F0"/>
    <w:p w14:paraId="0A286C8F" w14:textId="1F18D756" w:rsidR="00C234F0" w:rsidRPr="00C234F0" w:rsidRDefault="00C234F0" w:rsidP="00C234F0"/>
    <w:p w14:paraId="6B77C090" w14:textId="72FDE748" w:rsidR="00C234F0" w:rsidRPr="00C234F0" w:rsidRDefault="00C234F0" w:rsidP="00C234F0"/>
    <w:p w14:paraId="1FB0BD42" w14:textId="3DF88B58" w:rsidR="00C234F0" w:rsidRPr="00C234F0" w:rsidRDefault="00683E76" w:rsidP="00C234F0">
      <w:r w:rsidRPr="005724C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 wp14:anchorId="4A96F22C" wp14:editId="3AD7828F">
                <wp:simplePos x="0" y="0"/>
                <wp:positionH relativeFrom="column">
                  <wp:posOffset>6063706</wp:posOffset>
                </wp:positionH>
                <wp:positionV relativeFrom="margin">
                  <wp:posOffset>9378652</wp:posOffset>
                </wp:positionV>
                <wp:extent cx="1243330" cy="333458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3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17679" w14:textId="77777777" w:rsidR="00683E76" w:rsidRPr="005C7D0A" w:rsidRDefault="00683E76" w:rsidP="00683E76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Exotronic</w:t>
                            </w: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F22C" id="_x0000_s1034" type="#_x0000_t202" style="position:absolute;margin-left:477.45pt;margin-top:738.5pt;width:97.9pt;height:26.25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E117679" w14:textId="77777777" w:rsidR="00683E76" w:rsidRPr="005C7D0A" w:rsidRDefault="00683E76" w:rsidP="00683E76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Exotronic</w:t>
                      </w: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F3DDA77" w14:textId="29D07A82" w:rsidR="00C234F0" w:rsidRPr="00C234F0" w:rsidRDefault="00C234F0" w:rsidP="00C234F0"/>
    <w:p w14:paraId="7A558651" w14:textId="144FF516" w:rsidR="00814CB1" w:rsidRDefault="00683E76" w:rsidP="006D4A9F">
      <w:pPr>
        <w:tabs>
          <w:tab w:val="left" w:pos="4120"/>
        </w:tabs>
      </w:pPr>
      <w:r>
        <w:rPr>
          <w:noProof/>
        </w:rPr>
        <w:lastRenderedPageBreak/>
        <w:drawing>
          <wp:anchor distT="0" distB="0" distL="114300" distR="114300" simplePos="0" relativeHeight="251710976" behindDoc="0" locked="0" layoutInCell="1" allowOverlap="1" wp14:anchorId="12733016" wp14:editId="2DBEF97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543550" cy="1738630"/>
            <wp:effectExtent l="0" t="0" r="0" b="0"/>
            <wp:wrapNone/>
            <wp:docPr id="42" name="Picture 4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D1525" w14:textId="76A754EE" w:rsidR="00814CB1" w:rsidRDefault="00814CB1" w:rsidP="006D4A9F">
      <w:pPr>
        <w:tabs>
          <w:tab w:val="left" w:pos="4120"/>
        </w:tabs>
      </w:pPr>
    </w:p>
    <w:p w14:paraId="54D84734" w14:textId="52B5677D" w:rsidR="00814CB1" w:rsidRDefault="00814CB1" w:rsidP="00814CB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74FFD267" wp14:editId="76536EAA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B3291F" w14:textId="77777777" w:rsidR="00814CB1" w:rsidRDefault="00814CB1" w:rsidP="00814CB1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D267" id="_x0000_s1035" type="#_x0000_t202" style="position:absolute;margin-left:166.5pt;margin-top:32.8pt;width:333pt;height:36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65B3291F" w14:textId="77777777" w:rsidR="00814CB1" w:rsidRDefault="00814CB1" w:rsidP="00814CB1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 wp14:anchorId="17378ABC" wp14:editId="48D2043F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8262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19E6F" id="Rectangle 4" o:spid="_x0000_s1026" style="position:absolute;margin-left:0;margin-top:18pt;width:139.5pt;height:756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" fillcolor="#282625" stroked="f">
                <v:textbox inset="2.88pt,2.88pt,2.88pt,2.88pt"/>
                <w10:wrap anchory="page"/>
              </v:rect>
            </w:pict>
          </mc:Fallback>
        </mc:AlternateContent>
      </w:r>
    </w:p>
    <w:p w14:paraId="5F7D6FC0" w14:textId="43F76E16" w:rsidR="00814CB1" w:rsidRPr="00C234F0" w:rsidRDefault="00814CB1" w:rsidP="00814CB1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50DA812B" wp14:editId="6671CA66">
                <wp:simplePos x="0" y="0"/>
                <wp:positionH relativeFrom="margin">
                  <wp:align>right</wp:align>
                </wp:positionH>
                <wp:positionV relativeFrom="paragraph">
                  <wp:posOffset>786765</wp:posOffset>
                </wp:positionV>
                <wp:extent cx="7291346" cy="452285"/>
                <wp:effectExtent l="0" t="0" r="24130" b="241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1346" cy="452285"/>
                          <a:chOff x="0" y="0"/>
                          <a:chExt cx="7306310" cy="905692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17CDA" id="Group 18" o:spid="_x0000_s1026" style="position:absolute;margin-left:522.9pt;margin-top:61.95pt;width:574.1pt;height:35.6pt;z-index:251718144;mso-position-horizontal:right;mso-position-horizontal-relative:margin;mso-width-relative:margin;mso-height-relative:margin" coordsize="73063,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">
                <v:shape id="Freeform 26" o:spid="_x0000_s1027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8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29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w10:wrap anchorx="margin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 wp14:anchorId="5A153851" wp14:editId="1CF6AF2F">
                <wp:simplePos x="0" y="0"/>
                <wp:positionH relativeFrom="column">
                  <wp:posOffset>6108590</wp:posOffset>
                </wp:positionH>
                <wp:positionV relativeFrom="margin">
                  <wp:posOffset>9257306</wp:posOffset>
                </wp:positionV>
                <wp:extent cx="1243330" cy="333458"/>
                <wp:effectExtent l="0" t="0" r="0" b="952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3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3931C" w14:textId="77777777" w:rsidR="00814CB1" w:rsidRPr="005C7D0A" w:rsidRDefault="00814CB1" w:rsidP="00814CB1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Exotronic</w:t>
                            </w:r>
                            <w:r w:rsidRPr="005C7D0A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3851" id="_x0000_s1036" type="#_x0000_t202" style="position:absolute;margin-left:481pt;margin-top:728.9pt;width:97.9pt;height:26.25pt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733931C" w14:textId="77777777" w:rsidR="00814CB1" w:rsidRPr="005C7D0A" w:rsidRDefault="00814CB1" w:rsidP="00814CB1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w w:val="90"/>
                          <w:sz w:val="28"/>
                          <w:szCs w:val="28"/>
                          <w:lang w:val="en"/>
                        </w:rPr>
                      </w:pP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Exotronic</w:t>
                      </w:r>
                      <w:r w:rsidRPr="005C7D0A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>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F001D5D" w14:textId="06680A5C" w:rsidR="00814CB1" w:rsidRDefault="00814CB1" w:rsidP="00814CB1">
      <w:pPr>
        <w:tabs>
          <w:tab w:val="left" w:pos="4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4BE6C7B8" wp14:editId="31C372A6">
                <wp:simplePos x="0" y="0"/>
                <wp:positionH relativeFrom="margin">
                  <wp:posOffset>1907457</wp:posOffset>
                </wp:positionH>
                <wp:positionV relativeFrom="paragraph">
                  <wp:posOffset>3754258</wp:posOffset>
                </wp:positionV>
                <wp:extent cx="1778635" cy="186055"/>
                <wp:effectExtent l="0" t="0" r="0" b="4445"/>
                <wp:wrapTight wrapText="bothSides">
                  <wp:wrapPolygon edited="0">
                    <wp:start x="0" y="0"/>
                    <wp:lineTo x="0" y="19904"/>
                    <wp:lineTo x="21284" y="19904"/>
                    <wp:lineTo x="21284" y="0"/>
                    <wp:lineTo x="0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86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ACA21F" w14:textId="148E8FD1" w:rsidR="00814CB1" w:rsidRPr="00000722" w:rsidRDefault="00814CB1" w:rsidP="00814CB1">
                            <w:pPr>
                              <w:pStyle w:val="Caption"/>
                              <w:rPr>
                                <w:noProof/>
                                <w:color w:val="212120"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Figure \* ARABIC </w:instrText>
                            </w:r>
                            <w:r w:rsidR="00000000">
                              <w:fldChar w:fldCharType="separate"/>
                            </w:r>
                            <w:r w:rsidR="001A4574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Parallel Wiring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C7B8" id="Text Box 41" o:spid="_x0000_s1037" type="#_x0000_t202" style="position:absolute;margin-left:150.2pt;margin-top:295.6pt;width:140.05pt;height:14.65pt;z-index:-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" stroked="f">
                <v:textbox inset="0,0,0,0">
                  <w:txbxContent>
                    <w:p w14:paraId="62ACA21F" w14:textId="148E8FD1" w:rsidR="00814CB1" w:rsidRPr="00000722" w:rsidRDefault="00814CB1" w:rsidP="00814CB1">
                      <w:pPr>
                        <w:pStyle w:val="Caption"/>
                        <w:rPr>
                          <w:noProof/>
                          <w:color w:val="212120"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Figure \* ARABIC </w:instrText>
                      </w:r>
                      <w:r w:rsidR="00000000">
                        <w:fldChar w:fldCharType="separate"/>
                      </w:r>
                      <w:r w:rsidR="001A4574"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t xml:space="preserve"> – Parallel Wiring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9E2330" w14:textId="08A2B68C" w:rsidR="000D7ABC" w:rsidRPr="000D7ABC" w:rsidRDefault="000D7ABC" w:rsidP="000D7ABC"/>
    <w:p w14:paraId="5835891F" w14:textId="18DA5D94" w:rsidR="000D7ABC" w:rsidRPr="000D7ABC" w:rsidRDefault="000D7ABC" w:rsidP="000D7ABC"/>
    <w:p w14:paraId="0C44BF26" w14:textId="4465DA1D" w:rsidR="000D7ABC" w:rsidRPr="000D7ABC" w:rsidRDefault="000D7ABC" w:rsidP="000D7ABC"/>
    <w:p w14:paraId="126D650D" w14:textId="09CA6763" w:rsidR="000D7ABC" w:rsidRPr="000D7ABC" w:rsidRDefault="000D7ABC" w:rsidP="000D7ABC"/>
    <w:p w14:paraId="34ECF544" w14:textId="018A034E" w:rsidR="000D7ABC" w:rsidRPr="000D7ABC" w:rsidRDefault="000D7ABC" w:rsidP="000D7ABC"/>
    <w:p w14:paraId="26AD7365" w14:textId="366E121F" w:rsidR="000D7ABC" w:rsidRPr="000D7ABC" w:rsidRDefault="000D7ABC" w:rsidP="000D7ABC"/>
    <w:p w14:paraId="53AAA283" w14:textId="233AA9D7" w:rsidR="000D7ABC" w:rsidRPr="000D7ABC" w:rsidRDefault="000D7ABC" w:rsidP="000D7AB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3504" behindDoc="0" locked="0" layoutInCell="1" allowOverlap="1" wp14:anchorId="44523145" wp14:editId="35694772">
                <wp:simplePos x="0" y="0"/>
                <wp:positionH relativeFrom="column">
                  <wp:posOffset>2037862</wp:posOffset>
                </wp:positionH>
                <wp:positionV relativeFrom="page">
                  <wp:posOffset>1992386</wp:posOffset>
                </wp:positionV>
                <wp:extent cx="4229100" cy="457200"/>
                <wp:effectExtent l="0" t="381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F5A82" w14:textId="6B9E9809" w:rsidR="000D7ABC" w:rsidRDefault="000D7ABC" w:rsidP="000D7AB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Wiring Notes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3145" id="_x0000_s1038" type="#_x0000_t202" style="position:absolute;margin-left:160.45pt;margin-top:156.9pt;width:333pt;height:36pt;z-index:25173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33F5A82" w14:textId="6B9E9809" w:rsidR="000D7ABC" w:rsidRDefault="000D7ABC" w:rsidP="000D7AB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>Wiring Notes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630743" w14:textId="034656D3" w:rsidR="000D7ABC" w:rsidRPr="000D7ABC" w:rsidRDefault="000D7ABC" w:rsidP="000D7ABC"/>
    <w:p w14:paraId="1361B24F" w14:textId="63765D1D" w:rsidR="000D7ABC" w:rsidRPr="000D7ABC" w:rsidRDefault="000D7ABC" w:rsidP="000D7ABC">
      <w:r>
        <w:rPr>
          <w:noProof/>
        </w:rPr>
        <w:drawing>
          <wp:anchor distT="0" distB="0" distL="114300" distR="114300" simplePos="0" relativeHeight="251727360" behindDoc="1" locked="0" layoutInCell="1" allowOverlap="1" wp14:anchorId="187FBBBC" wp14:editId="7A5C5916">
            <wp:simplePos x="0" y="0"/>
            <wp:positionH relativeFrom="margin">
              <wp:posOffset>2052955</wp:posOffset>
            </wp:positionH>
            <wp:positionV relativeFrom="paragraph">
              <wp:posOffset>107950</wp:posOffset>
            </wp:positionV>
            <wp:extent cx="241935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30" y="21365"/>
                <wp:lineTo x="21430" y="0"/>
                <wp:lineTo x="0" y="0"/>
              </wp:wrapPolygon>
            </wp:wrapTight>
            <wp:docPr id="45" name="Picture 4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B982" w14:textId="4EFE47F1" w:rsidR="000D7ABC" w:rsidRPr="000D7ABC" w:rsidRDefault="000D7ABC" w:rsidP="000D7ABC">
      <w:r>
        <w:rPr>
          <w:noProof/>
        </w:rPr>
        <w:drawing>
          <wp:anchor distT="0" distB="0" distL="114300" distR="114300" simplePos="0" relativeHeight="251726336" behindDoc="1" locked="0" layoutInCell="1" allowOverlap="1" wp14:anchorId="18D24F77" wp14:editId="7921CDB0">
            <wp:simplePos x="0" y="0"/>
            <wp:positionH relativeFrom="margin">
              <wp:posOffset>4752926</wp:posOffset>
            </wp:positionH>
            <wp:positionV relativeFrom="paragraph">
              <wp:posOffset>65405</wp:posOffset>
            </wp:positionV>
            <wp:extent cx="2382520" cy="2097405"/>
            <wp:effectExtent l="0" t="0" r="0" b="0"/>
            <wp:wrapTight wrapText="bothSides">
              <wp:wrapPolygon edited="0">
                <wp:start x="0" y="0"/>
                <wp:lineTo x="0" y="21384"/>
                <wp:lineTo x="21416" y="21384"/>
                <wp:lineTo x="21416" y="0"/>
                <wp:lineTo x="0" y="0"/>
              </wp:wrapPolygon>
            </wp:wrapTight>
            <wp:docPr id="46" name="Picture 4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EA20D" w14:textId="47B9B9D7" w:rsidR="000D7ABC" w:rsidRPr="000D7ABC" w:rsidRDefault="000D7ABC" w:rsidP="000D7ABC"/>
    <w:p w14:paraId="0933C25C" w14:textId="21B3FA32" w:rsidR="000D7ABC" w:rsidRPr="000D7ABC" w:rsidRDefault="000D7ABC" w:rsidP="000D7ABC"/>
    <w:p w14:paraId="1092218A" w14:textId="511D68A6" w:rsidR="000D7ABC" w:rsidRPr="000D7ABC" w:rsidRDefault="000D7ABC" w:rsidP="000D7ABC"/>
    <w:p w14:paraId="70448703" w14:textId="206B44F7" w:rsidR="000D7ABC" w:rsidRPr="000D7ABC" w:rsidRDefault="000D7ABC" w:rsidP="000D7ABC"/>
    <w:p w14:paraId="622FEFE4" w14:textId="6412EB5F" w:rsidR="000D7ABC" w:rsidRPr="000D7ABC" w:rsidRDefault="000D7ABC" w:rsidP="000D7ABC"/>
    <w:p w14:paraId="44DC8AC8" w14:textId="5BC4EA61" w:rsidR="000D7ABC" w:rsidRPr="000D7ABC" w:rsidRDefault="000D7ABC" w:rsidP="000D7ABC"/>
    <w:p w14:paraId="2C606F45" w14:textId="0A99705A" w:rsidR="000D7ABC" w:rsidRPr="000D7ABC" w:rsidRDefault="000D7ABC" w:rsidP="000D7ABC"/>
    <w:p w14:paraId="3B77EEB5" w14:textId="030D7092" w:rsidR="000D7ABC" w:rsidRPr="000D7ABC" w:rsidRDefault="000D7ABC" w:rsidP="000D7ABC"/>
    <w:p w14:paraId="35A44A36" w14:textId="7ABFC3CC" w:rsidR="000D7ABC" w:rsidRPr="000D7ABC" w:rsidRDefault="000D7ABC" w:rsidP="000D7ABC"/>
    <w:p w14:paraId="29C75336" w14:textId="5ECFF9E2" w:rsidR="000D7ABC" w:rsidRPr="000D7ABC" w:rsidRDefault="000D7ABC" w:rsidP="000D7ABC"/>
    <w:p w14:paraId="6BB246F0" w14:textId="31585E59" w:rsidR="000D7ABC" w:rsidRPr="000D7ABC" w:rsidRDefault="000D7ABC" w:rsidP="000D7ABC"/>
    <w:p w14:paraId="26284B3C" w14:textId="72DAFA89" w:rsidR="000D7ABC" w:rsidRPr="000D7ABC" w:rsidRDefault="000D7ABC" w:rsidP="000D7ABC"/>
    <w:p w14:paraId="55CA4D62" w14:textId="4D078CEE" w:rsidR="000D7ABC" w:rsidRPr="000D7ABC" w:rsidRDefault="000D7ABC" w:rsidP="000D7ABC"/>
    <w:p w14:paraId="35B6689E" w14:textId="31D84D4A" w:rsidR="000D7ABC" w:rsidRPr="000D7ABC" w:rsidRDefault="000D7ABC" w:rsidP="000D7ABC"/>
    <w:p w14:paraId="5219EC32" w14:textId="47870B9C" w:rsidR="000D7ABC" w:rsidRPr="000D7ABC" w:rsidRDefault="000D7ABC" w:rsidP="000D7ABC"/>
    <w:p w14:paraId="22D54A86" w14:textId="6B98AAE7" w:rsidR="000D7ABC" w:rsidRPr="000D7ABC" w:rsidRDefault="000D7ABC" w:rsidP="000D7ABC"/>
    <w:p w14:paraId="2EE048DA" w14:textId="37D97915" w:rsidR="000D7ABC" w:rsidRDefault="000D7ABC" w:rsidP="000D7ABC">
      <w:pPr>
        <w:tabs>
          <w:tab w:val="left" w:pos="3212"/>
        </w:tabs>
        <w:ind w:left="3119" w:hanging="3119"/>
        <w:rPr>
          <w:noProof/>
        </w:rPr>
      </w:pPr>
      <w:r>
        <w:tab/>
        <w:t xml:space="preserve">It is essential that all loads and chargers from the batteries evenly distribute current through the batteries, otherwise the batteries will not wear evenly, and excessive differences may cause a battery to fail under heavy loads, such as a large inverter loading </w:t>
      </w:r>
      <w:r w:rsidR="008C5035">
        <w:t xml:space="preserve">one </w:t>
      </w:r>
      <w:r>
        <w:t>battery</w:t>
      </w:r>
      <w:r w:rsidR="008C5035">
        <w:t xml:space="preserve"> most</w:t>
      </w:r>
      <w:r>
        <w:t>.  If using an inverter or charger greater than a single battery is rated for, it is recommended that a third battery is installed, reducing the risk of a cascading failure mode.</w:t>
      </w:r>
    </w:p>
    <w:p w14:paraId="22DBA5D0" w14:textId="34569FC9" w:rsidR="000D7ABC" w:rsidRPr="000D7ABC" w:rsidRDefault="000D7ABC" w:rsidP="000D7ABC"/>
    <w:p w14:paraId="1F9FFE55" w14:textId="33E700C7" w:rsidR="000D7ABC" w:rsidRPr="000D7ABC" w:rsidRDefault="000D7ABC" w:rsidP="000D7ABC"/>
    <w:p w14:paraId="32165076" w14:textId="7A3CB855" w:rsidR="000D7ABC" w:rsidRPr="000D7ABC" w:rsidRDefault="000D7ABC" w:rsidP="000D7ABC">
      <w:r>
        <w:rPr>
          <w:noProof/>
        </w:rPr>
        <w:drawing>
          <wp:anchor distT="0" distB="0" distL="114300" distR="114300" simplePos="0" relativeHeight="251731456" behindDoc="1" locked="0" layoutInCell="1" allowOverlap="1" wp14:anchorId="50C3E4D8" wp14:editId="7D7778A4">
            <wp:simplePos x="0" y="0"/>
            <wp:positionH relativeFrom="column">
              <wp:posOffset>2123440</wp:posOffset>
            </wp:positionH>
            <wp:positionV relativeFrom="paragraph">
              <wp:posOffset>9525</wp:posOffset>
            </wp:positionV>
            <wp:extent cx="4837430" cy="2255520"/>
            <wp:effectExtent l="0" t="0" r="1270" b="0"/>
            <wp:wrapTight wrapText="bothSides">
              <wp:wrapPolygon edited="0">
                <wp:start x="0" y="0"/>
                <wp:lineTo x="0" y="21345"/>
                <wp:lineTo x="21521" y="21345"/>
                <wp:lineTo x="21521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3E91C" w14:textId="0352BCC7" w:rsidR="000D7ABC" w:rsidRPr="000D7ABC" w:rsidRDefault="000D7ABC" w:rsidP="000D7ABC"/>
    <w:p w14:paraId="1820DD76" w14:textId="3FDCB011" w:rsidR="000D7ABC" w:rsidRPr="000D7ABC" w:rsidRDefault="000D7ABC" w:rsidP="000D7ABC"/>
    <w:p w14:paraId="105B4F80" w14:textId="1A059461" w:rsidR="000D7ABC" w:rsidRPr="000D7ABC" w:rsidRDefault="000D7ABC" w:rsidP="000D7ABC"/>
    <w:p w14:paraId="631A0D86" w14:textId="7985C809" w:rsidR="000D7ABC" w:rsidRPr="000D7ABC" w:rsidRDefault="000D7ABC" w:rsidP="000D7ABC"/>
    <w:p w14:paraId="1C57F2DD" w14:textId="750CC9D8" w:rsidR="000D7ABC" w:rsidRPr="000D7ABC" w:rsidRDefault="000D7ABC" w:rsidP="000D7ABC"/>
    <w:p w14:paraId="06A86134" w14:textId="148CCD03" w:rsidR="000D7ABC" w:rsidRPr="000D7ABC" w:rsidRDefault="000D7ABC" w:rsidP="000D7ABC"/>
    <w:p w14:paraId="63E6E445" w14:textId="2BD00B0D" w:rsidR="000D7ABC" w:rsidRPr="000D7ABC" w:rsidRDefault="000D7ABC" w:rsidP="000D7ABC"/>
    <w:p w14:paraId="6744BF59" w14:textId="15115F6D" w:rsidR="000D7ABC" w:rsidRPr="000D7ABC" w:rsidRDefault="000D7ABC" w:rsidP="000D7ABC"/>
    <w:p w14:paraId="2EBC44C2" w14:textId="2F69065D" w:rsidR="000D7ABC" w:rsidRPr="000D7ABC" w:rsidRDefault="000D7ABC" w:rsidP="000D7ABC"/>
    <w:p w14:paraId="1EFC4E1E" w14:textId="3F03FF5C" w:rsidR="000D7ABC" w:rsidRPr="000D7ABC" w:rsidRDefault="000D7ABC" w:rsidP="000D7ABC"/>
    <w:p w14:paraId="4A899022" w14:textId="508AA700" w:rsidR="000D7ABC" w:rsidRPr="000D7ABC" w:rsidRDefault="000D7ABC" w:rsidP="000D7ABC"/>
    <w:p w14:paraId="1DF9F8F1" w14:textId="19D00880" w:rsidR="000D7ABC" w:rsidRPr="000D7ABC" w:rsidRDefault="000D7ABC" w:rsidP="000D7ABC"/>
    <w:p w14:paraId="5CE2CCE6" w14:textId="379039FF" w:rsidR="000D7ABC" w:rsidRDefault="000D7ABC" w:rsidP="000D7ABC"/>
    <w:p w14:paraId="1342D5E7" w14:textId="21B11322" w:rsidR="000D7ABC" w:rsidRPr="000D7ABC" w:rsidRDefault="000D7ABC" w:rsidP="000D7ABC"/>
    <w:p w14:paraId="637F9930" w14:textId="530C7286" w:rsidR="000D7ABC" w:rsidRPr="000D7ABC" w:rsidRDefault="000D7ABC" w:rsidP="000D7ABC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23F55274" wp14:editId="504E8A77">
                <wp:simplePos x="0" y="0"/>
                <wp:positionH relativeFrom="margin">
                  <wp:posOffset>1964934</wp:posOffset>
                </wp:positionH>
                <wp:positionV relativeFrom="paragraph">
                  <wp:posOffset>65649</wp:posOffset>
                </wp:positionV>
                <wp:extent cx="1778635" cy="186055"/>
                <wp:effectExtent l="0" t="0" r="0" b="4445"/>
                <wp:wrapTight wrapText="bothSides">
                  <wp:wrapPolygon edited="0">
                    <wp:start x="0" y="0"/>
                    <wp:lineTo x="0" y="19904"/>
                    <wp:lineTo x="21284" y="19904"/>
                    <wp:lineTo x="21284" y="0"/>
                    <wp:lineTo x="0" y="0"/>
                  </wp:wrapPolygon>
                </wp:wrapTight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86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C5FA38" w14:textId="661F64D6" w:rsidR="00814CB1" w:rsidRPr="00000722" w:rsidRDefault="00814CB1" w:rsidP="00814CB1">
                            <w:pPr>
                              <w:pStyle w:val="Caption"/>
                              <w:rPr>
                                <w:noProof/>
                                <w:color w:val="212120"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proofErr w:type="gramStart"/>
                            <w:r>
                              <w:t>2  –</w:t>
                            </w:r>
                            <w:proofErr w:type="gramEnd"/>
                            <w:r>
                              <w:t xml:space="preserve"> Series Wiring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5274" id="Text Box 48" o:spid="_x0000_s1039" type="#_x0000_t202" style="position:absolute;margin-left:154.7pt;margin-top:5.15pt;width:140.05pt;height:14.65pt;z-index:-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" stroked="f">
                <v:textbox inset="0,0,0,0">
                  <w:txbxContent>
                    <w:p w14:paraId="16C5FA38" w14:textId="661F64D6" w:rsidR="00814CB1" w:rsidRPr="00000722" w:rsidRDefault="00814CB1" w:rsidP="00814CB1">
                      <w:pPr>
                        <w:pStyle w:val="Caption"/>
                        <w:rPr>
                          <w:noProof/>
                          <w:color w:val="212120"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proofErr w:type="gramStart"/>
                      <w:r>
                        <w:t>2  –</w:t>
                      </w:r>
                      <w:proofErr w:type="gramEnd"/>
                      <w:r>
                        <w:t xml:space="preserve"> Series Wiring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1F27AE" w14:textId="24BDA0E8" w:rsidR="000D7ABC" w:rsidRPr="000D7ABC" w:rsidRDefault="000D7ABC" w:rsidP="000D7ABC">
      <w:pPr>
        <w:jc w:val="right"/>
      </w:pPr>
      <w:r>
        <w:t xml:space="preserve">     </w:t>
      </w:r>
    </w:p>
    <w:p w14:paraId="1ECD859D" w14:textId="0A265E2E" w:rsidR="000D7ABC" w:rsidRDefault="000D7ABC" w:rsidP="000D7ABC">
      <w:pPr>
        <w:tabs>
          <w:tab w:val="left" w:pos="3569"/>
        </w:tabs>
        <w:ind w:left="3119" w:hanging="3119"/>
      </w:pPr>
      <w:r>
        <w:tab/>
        <w:t xml:space="preserve">NEVER wire ANY loads from the 12V, 24V or 36V terminals, if other voltages are required, you must use a converter, i.e. a 48/36, 48/24 or </w:t>
      </w:r>
      <w:r w:rsidR="00F15C7B">
        <w:t>4</w:t>
      </w:r>
      <w:r>
        <w:t>8/12 converter</w:t>
      </w:r>
      <w:r w:rsidR="008C5035">
        <w:t xml:space="preserve"> across the string of batteries.</w:t>
      </w:r>
    </w:p>
    <w:p w14:paraId="6727BCC4" w14:textId="4117650A" w:rsidR="000D7ABC" w:rsidRDefault="000D7ABC" w:rsidP="000D7ABC">
      <w:pPr>
        <w:tabs>
          <w:tab w:val="left" w:pos="3569"/>
        </w:tabs>
        <w:ind w:left="3119" w:hanging="3119"/>
      </w:pPr>
      <w:r>
        <w:tab/>
        <w:t>Battery balancers serve two purposes:</w:t>
      </w:r>
    </w:p>
    <w:p w14:paraId="0AA52E4D" w14:textId="4062524A" w:rsidR="000D7ABC" w:rsidRDefault="000D7ABC" w:rsidP="000D7ABC">
      <w:pPr>
        <w:pStyle w:val="ListParagraph"/>
        <w:numPr>
          <w:ilvl w:val="0"/>
          <w:numId w:val="8"/>
        </w:numPr>
        <w:tabs>
          <w:tab w:val="left" w:pos="3569"/>
        </w:tabs>
      </w:pPr>
      <w:r>
        <w:t>Keep batteries balanced: Each two sets of batteries will be monitored and if a voltage difference appears, the balancer will move the charge from one battery to the other</w:t>
      </w:r>
    </w:p>
    <w:p w14:paraId="1432D046" w14:textId="1BFAE1B7" w:rsidR="000D7ABC" w:rsidRDefault="000D7ABC" w:rsidP="000D7ABC">
      <w:pPr>
        <w:pStyle w:val="ListParagraph"/>
        <w:numPr>
          <w:ilvl w:val="0"/>
          <w:numId w:val="8"/>
        </w:numPr>
        <w:tabs>
          <w:tab w:val="left" w:pos="3569"/>
        </w:tabs>
      </w:pPr>
      <w:r>
        <w:t>Alarm if out of balance: If the voltage difference is too great, battery balancers will make an audible alarm to allow you to intervene before damage to the batteries occurs.</w:t>
      </w:r>
    </w:p>
    <w:p w14:paraId="56A8BF5B" w14:textId="4168900A" w:rsidR="000D7ABC" w:rsidRPr="000D7ABC" w:rsidRDefault="000D7ABC" w:rsidP="000D7ABC">
      <w:pPr>
        <w:tabs>
          <w:tab w:val="left" w:pos="3172"/>
        </w:tabs>
      </w:pPr>
    </w:p>
    <w:sectPr w:rsidR="000D7ABC" w:rsidRPr="000D7ABC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12B6" w14:textId="77777777" w:rsidR="004E1C88" w:rsidRDefault="004E1C88" w:rsidP="006843CF">
      <w:r>
        <w:separator/>
      </w:r>
    </w:p>
  </w:endnote>
  <w:endnote w:type="continuationSeparator" w:id="0">
    <w:p w14:paraId="73E83730" w14:textId="77777777" w:rsidR="004E1C88" w:rsidRDefault="004E1C88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9602" w14:textId="77777777" w:rsidR="004E1C88" w:rsidRDefault="004E1C88" w:rsidP="006843CF">
      <w:r>
        <w:separator/>
      </w:r>
    </w:p>
  </w:footnote>
  <w:footnote w:type="continuationSeparator" w:id="0">
    <w:p w14:paraId="102DCF7B" w14:textId="77777777" w:rsidR="004E1C88" w:rsidRDefault="004E1C88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CDE"/>
    <w:multiLevelType w:val="hybridMultilevel"/>
    <w:tmpl w:val="452C0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55BBF"/>
    <w:multiLevelType w:val="hybridMultilevel"/>
    <w:tmpl w:val="ED28C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5330AE"/>
    <w:multiLevelType w:val="hybridMultilevel"/>
    <w:tmpl w:val="792C2808"/>
    <w:lvl w:ilvl="0" w:tplc="0C09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3" w15:restartNumberingAfterBreak="0">
    <w:nsid w:val="507B36FF"/>
    <w:multiLevelType w:val="hybridMultilevel"/>
    <w:tmpl w:val="3DE0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701AF"/>
    <w:multiLevelType w:val="multilevel"/>
    <w:tmpl w:val="8A2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D3611"/>
    <w:multiLevelType w:val="hybridMultilevel"/>
    <w:tmpl w:val="C310C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0088C"/>
    <w:multiLevelType w:val="multilevel"/>
    <w:tmpl w:val="2550E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002E3"/>
    <w:multiLevelType w:val="hybridMultilevel"/>
    <w:tmpl w:val="EBAA5B8A"/>
    <w:lvl w:ilvl="0" w:tplc="0C09000F">
      <w:start w:val="1"/>
      <w:numFmt w:val="decimal"/>
      <w:lvlText w:val="%1."/>
      <w:lvlJc w:val="left"/>
      <w:pPr>
        <w:ind w:left="3929" w:hanging="360"/>
      </w:pPr>
    </w:lvl>
    <w:lvl w:ilvl="1" w:tplc="0C090019" w:tentative="1">
      <w:start w:val="1"/>
      <w:numFmt w:val="lowerLetter"/>
      <w:lvlText w:val="%2."/>
      <w:lvlJc w:val="left"/>
      <w:pPr>
        <w:ind w:left="4649" w:hanging="360"/>
      </w:pPr>
    </w:lvl>
    <w:lvl w:ilvl="2" w:tplc="0C09001B" w:tentative="1">
      <w:start w:val="1"/>
      <w:numFmt w:val="lowerRoman"/>
      <w:lvlText w:val="%3."/>
      <w:lvlJc w:val="right"/>
      <w:pPr>
        <w:ind w:left="5369" w:hanging="180"/>
      </w:pPr>
    </w:lvl>
    <w:lvl w:ilvl="3" w:tplc="0C09000F" w:tentative="1">
      <w:start w:val="1"/>
      <w:numFmt w:val="decimal"/>
      <w:lvlText w:val="%4."/>
      <w:lvlJc w:val="left"/>
      <w:pPr>
        <w:ind w:left="6089" w:hanging="360"/>
      </w:pPr>
    </w:lvl>
    <w:lvl w:ilvl="4" w:tplc="0C090019" w:tentative="1">
      <w:start w:val="1"/>
      <w:numFmt w:val="lowerLetter"/>
      <w:lvlText w:val="%5."/>
      <w:lvlJc w:val="left"/>
      <w:pPr>
        <w:ind w:left="6809" w:hanging="360"/>
      </w:pPr>
    </w:lvl>
    <w:lvl w:ilvl="5" w:tplc="0C09001B" w:tentative="1">
      <w:start w:val="1"/>
      <w:numFmt w:val="lowerRoman"/>
      <w:lvlText w:val="%6."/>
      <w:lvlJc w:val="right"/>
      <w:pPr>
        <w:ind w:left="7529" w:hanging="180"/>
      </w:pPr>
    </w:lvl>
    <w:lvl w:ilvl="6" w:tplc="0C09000F" w:tentative="1">
      <w:start w:val="1"/>
      <w:numFmt w:val="decimal"/>
      <w:lvlText w:val="%7."/>
      <w:lvlJc w:val="left"/>
      <w:pPr>
        <w:ind w:left="8249" w:hanging="360"/>
      </w:pPr>
    </w:lvl>
    <w:lvl w:ilvl="7" w:tplc="0C090019" w:tentative="1">
      <w:start w:val="1"/>
      <w:numFmt w:val="lowerLetter"/>
      <w:lvlText w:val="%8."/>
      <w:lvlJc w:val="left"/>
      <w:pPr>
        <w:ind w:left="8969" w:hanging="360"/>
      </w:pPr>
    </w:lvl>
    <w:lvl w:ilvl="8" w:tplc="0C09001B" w:tentative="1">
      <w:start w:val="1"/>
      <w:numFmt w:val="lowerRoman"/>
      <w:lvlText w:val="%9."/>
      <w:lvlJc w:val="right"/>
      <w:pPr>
        <w:ind w:left="9689" w:hanging="180"/>
      </w:pPr>
    </w:lvl>
  </w:abstractNum>
  <w:num w:numId="1" w16cid:durableId="995960601">
    <w:abstractNumId w:val="1"/>
  </w:num>
  <w:num w:numId="2" w16cid:durableId="6060329">
    <w:abstractNumId w:val="5"/>
  </w:num>
  <w:num w:numId="3" w16cid:durableId="613706084">
    <w:abstractNumId w:val="0"/>
  </w:num>
  <w:num w:numId="4" w16cid:durableId="943659648">
    <w:abstractNumId w:val="4"/>
  </w:num>
  <w:num w:numId="5" w16cid:durableId="1273322778">
    <w:abstractNumId w:val="6"/>
  </w:num>
  <w:num w:numId="6" w16cid:durableId="1346782310">
    <w:abstractNumId w:val="3"/>
  </w:num>
  <w:num w:numId="7" w16cid:durableId="1038120529">
    <w:abstractNumId w:val="2"/>
  </w:num>
  <w:num w:numId="8" w16cid:durableId="757603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2"/>
    <w:rsid w:val="0001242F"/>
    <w:rsid w:val="00075BA7"/>
    <w:rsid w:val="00095DDB"/>
    <w:rsid w:val="000A7635"/>
    <w:rsid w:val="000D247E"/>
    <w:rsid w:val="000D7ABC"/>
    <w:rsid w:val="000E1A11"/>
    <w:rsid w:val="00114C4E"/>
    <w:rsid w:val="00117A40"/>
    <w:rsid w:val="00162D23"/>
    <w:rsid w:val="00194B1B"/>
    <w:rsid w:val="001A4574"/>
    <w:rsid w:val="001B326D"/>
    <w:rsid w:val="002164D5"/>
    <w:rsid w:val="002723E3"/>
    <w:rsid w:val="00285849"/>
    <w:rsid w:val="002A6F6A"/>
    <w:rsid w:val="00317BDC"/>
    <w:rsid w:val="0032690A"/>
    <w:rsid w:val="00333C62"/>
    <w:rsid w:val="003350A9"/>
    <w:rsid w:val="00335AA7"/>
    <w:rsid w:val="003751AA"/>
    <w:rsid w:val="00387A59"/>
    <w:rsid w:val="003B7DE5"/>
    <w:rsid w:val="003F78C5"/>
    <w:rsid w:val="00447245"/>
    <w:rsid w:val="00467611"/>
    <w:rsid w:val="00476145"/>
    <w:rsid w:val="004953EC"/>
    <w:rsid w:val="004D6824"/>
    <w:rsid w:val="004E1C88"/>
    <w:rsid w:val="00532707"/>
    <w:rsid w:val="00555755"/>
    <w:rsid w:val="0056098F"/>
    <w:rsid w:val="005724C2"/>
    <w:rsid w:val="00595839"/>
    <w:rsid w:val="00597837"/>
    <w:rsid w:val="005C7D0A"/>
    <w:rsid w:val="005D3988"/>
    <w:rsid w:val="005E59A4"/>
    <w:rsid w:val="005F70E4"/>
    <w:rsid w:val="00606D3B"/>
    <w:rsid w:val="006742E4"/>
    <w:rsid w:val="00683E76"/>
    <w:rsid w:val="006843CF"/>
    <w:rsid w:val="00687CD4"/>
    <w:rsid w:val="006D4A9F"/>
    <w:rsid w:val="00726850"/>
    <w:rsid w:val="007326B1"/>
    <w:rsid w:val="00746811"/>
    <w:rsid w:val="00786D16"/>
    <w:rsid w:val="00794852"/>
    <w:rsid w:val="00814891"/>
    <w:rsid w:val="00814CB1"/>
    <w:rsid w:val="00824E3D"/>
    <w:rsid w:val="0083675B"/>
    <w:rsid w:val="00865A39"/>
    <w:rsid w:val="008C5035"/>
    <w:rsid w:val="00904EDB"/>
    <w:rsid w:val="00921F4F"/>
    <w:rsid w:val="00922089"/>
    <w:rsid w:val="00933706"/>
    <w:rsid w:val="00993C6E"/>
    <w:rsid w:val="009F316B"/>
    <w:rsid w:val="00A45689"/>
    <w:rsid w:val="00A67D40"/>
    <w:rsid w:val="00A867F0"/>
    <w:rsid w:val="00B024DE"/>
    <w:rsid w:val="00B65C3B"/>
    <w:rsid w:val="00BB7A92"/>
    <w:rsid w:val="00BC48DA"/>
    <w:rsid w:val="00BC5D11"/>
    <w:rsid w:val="00BD1F8A"/>
    <w:rsid w:val="00BD2EAE"/>
    <w:rsid w:val="00C234F0"/>
    <w:rsid w:val="00C33243"/>
    <w:rsid w:val="00C47C64"/>
    <w:rsid w:val="00C60D68"/>
    <w:rsid w:val="00C80CA9"/>
    <w:rsid w:val="00CE2AF8"/>
    <w:rsid w:val="00CE7200"/>
    <w:rsid w:val="00D033A4"/>
    <w:rsid w:val="00D57AE4"/>
    <w:rsid w:val="00DA0879"/>
    <w:rsid w:val="00E3128D"/>
    <w:rsid w:val="00E409C7"/>
    <w:rsid w:val="00E42ECF"/>
    <w:rsid w:val="00E44809"/>
    <w:rsid w:val="00E65CBA"/>
    <w:rsid w:val="00E778F9"/>
    <w:rsid w:val="00E801A2"/>
    <w:rsid w:val="00E82AFB"/>
    <w:rsid w:val="00F15C7B"/>
    <w:rsid w:val="00F52BC6"/>
    <w:rsid w:val="00F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1CA38"/>
  <w15:chartTrackingRefBased/>
  <w15:docId w15:val="{6692B152-EC05-4207-A221-A739CDF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table" w:styleId="TableGrid">
    <w:name w:val="Table Grid"/>
    <w:basedOn w:val="TableNormal"/>
    <w:rsid w:val="0001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C8B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24E3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1ppyq">
    <w:name w:val="s1ppyq"/>
    <w:basedOn w:val="DefaultParagraphFont"/>
    <w:rsid w:val="00726850"/>
  </w:style>
  <w:style w:type="paragraph" w:customStyle="1" w:styleId="04xlpa">
    <w:name w:val="_04xlpa"/>
    <w:basedOn w:val="Normal"/>
    <w:rsid w:val="00726850"/>
    <w:pPr>
      <w:spacing w:before="100" w:beforeAutospacing="1" w:after="100" w:afterAutospacing="1"/>
    </w:pPr>
    <w:rPr>
      <w:color w:val="auto"/>
      <w:kern w:val="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tf1640291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tf16402914_win32.dotx</Template>
  <TotalTime>4881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2379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Chapallaz</dc:creator>
  <cp:keywords/>
  <dc:description/>
  <cp:lastModifiedBy>Chris Chapallaz</cp:lastModifiedBy>
  <cp:revision>22</cp:revision>
  <cp:lastPrinted>2024-07-18T23:59:00Z</cp:lastPrinted>
  <dcterms:created xsi:type="dcterms:W3CDTF">2023-03-02T10:31:00Z</dcterms:created>
  <dcterms:modified xsi:type="dcterms:W3CDTF">2024-07-21T22:42:00Z</dcterms:modified>
</cp:coreProperties>
</file>